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D02" w:rsidRPr="009F3D02" w:rsidRDefault="009F3D02" w:rsidP="005712BC">
      <w:pPr>
        <w:jc w:val="center"/>
        <w:rPr>
          <w:rFonts w:ascii="Calibri" w:hAnsi="Calibri" w:cs="Calibri"/>
          <w:color w:val="F79646" w:themeColor="accent6"/>
          <w:sz w:val="48"/>
          <w:szCs w:val="48"/>
        </w:rPr>
      </w:pPr>
      <w:r w:rsidRPr="009F3D02">
        <w:rPr>
          <w:rFonts w:ascii="Calibri" w:hAnsi="Calibri" w:cs="Calibri"/>
          <w:color w:val="F79646" w:themeColor="accent6"/>
          <w:sz w:val="48"/>
          <w:szCs w:val="48"/>
        </w:rPr>
        <w:t>TUWEZESHE FELLOWSHIP APPLICATION</w:t>
      </w:r>
    </w:p>
    <w:p w:rsidR="005712BC" w:rsidRDefault="005712BC" w:rsidP="009F3D02">
      <w:pPr>
        <w:jc w:val="center"/>
        <w:rPr>
          <w:rFonts w:ascii="Calibri" w:hAnsi="Calibri" w:cs="Calibri"/>
          <w:color w:val="F79646" w:themeColor="accent6"/>
          <w:sz w:val="48"/>
          <w:szCs w:val="48"/>
        </w:rPr>
      </w:pPr>
    </w:p>
    <w:p w:rsidR="00277697" w:rsidRDefault="005712BC" w:rsidP="009F3D02">
      <w:pPr>
        <w:jc w:val="center"/>
        <w:rPr>
          <w:rFonts w:ascii="Calibri" w:hAnsi="Calibri" w:cs="Calibri"/>
          <w:color w:val="F79646" w:themeColor="accent6"/>
          <w:sz w:val="48"/>
          <w:szCs w:val="48"/>
        </w:rPr>
      </w:pPr>
      <w:r>
        <w:rPr>
          <w:rFonts w:asciiTheme="minorHAnsi" w:hAnsiTheme="minorHAnsi"/>
          <w:noProof/>
          <w:color w:val="F79646" w:themeColor="accent6"/>
          <w:sz w:val="32"/>
          <w:szCs w:val="32"/>
          <w:lang w:eastAsia="en-GB"/>
        </w:rPr>
        <w:drawing>
          <wp:inline distT="0" distB="0" distL="0" distR="0" wp14:anchorId="0A99F7E9" wp14:editId="4FC8499C">
            <wp:extent cx="1978660" cy="870458"/>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wezeshe Projec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6526" cy="878318"/>
                    </a:xfrm>
                    <a:prstGeom prst="rect">
                      <a:avLst/>
                    </a:prstGeom>
                  </pic:spPr>
                </pic:pic>
              </a:graphicData>
            </a:graphic>
          </wp:inline>
        </w:drawing>
      </w:r>
      <w:r w:rsidR="009F3D02" w:rsidRPr="009F3D02">
        <w:rPr>
          <w:rFonts w:ascii="Calibri" w:hAnsi="Calibri" w:cs="Calibri"/>
          <w:color w:val="F79646" w:themeColor="accent6"/>
          <w:sz w:val="48"/>
          <w:szCs w:val="48"/>
        </w:rPr>
        <w:t xml:space="preserve"> </w:t>
      </w:r>
    </w:p>
    <w:p w:rsidR="005712BC" w:rsidRDefault="005712BC" w:rsidP="005712BC">
      <w:pPr>
        <w:rPr>
          <w:rFonts w:ascii="Calibri" w:hAnsi="Calibri" w:cs="Calibri"/>
          <w:color w:val="F79646" w:themeColor="accent6"/>
          <w:sz w:val="48"/>
          <w:szCs w:val="48"/>
        </w:rPr>
      </w:pPr>
    </w:p>
    <w:p w:rsidR="00277697" w:rsidRPr="009F3D02" w:rsidRDefault="00277697" w:rsidP="005712BC">
      <w:pPr>
        <w:jc w:val="center"/>
        <w:rPr>
          <w:rFonts w:ascii="Calibri" w:hAnsi="Calibri" w:cs="Calibri"/>
          <w:sz w:val="32"/>
          <w:szCs w:val="32"/>
        </w:rPr>
      </w:pPr>
      <w:r w:rsidRPr="009F3D02">
        <w:rPr>
          <w:rFonts w:ascii="Calibri" w:hAnsi="Calibri" w:cs="Calibri"/>
          <w:sz w:val="32"/>
          <w:szCs w:val="32"/>
        </w:rPr>
        <w:t>(</w:t>
      </w:r>
      <w:r w:rsidR="00A652D3">
        <w:rPr>
          <w:rFonts w:ascii="Calibri" w:hAnsi="Calibri" w:cs="Calibri"/>
          <w:sz w:val="32"/>
          <w:szCs w:val="32"/>
        </w:rPr>
        <w:t xml:space="preserve">CARDIFF AND SCOTLAND </w:t>
      </w:r>
      <w:r w:rsidR="009F3D02" w:rsidRPr="009F3D02">
        <w:rPr>
          <w:rFonts w:ascii="Calibri" w:hAnsi="Calibri" w:cs="Calibri"/>
          <w:sz w:val="32"/>
          <w:szCs w:val="32"/>
        </w:rPr>
        <w:t>LEADE</w:t>
      </w:r>
      <w:r w:rsidR="00D85804">
        <w:rPr>
          <w:rFonts w:ascii="Calibri" w:hAnsi="Calibri" w:cs="Calibri"/>
          <w:sz w:val="32"/>
          <w:szCs w:val="32"/>
        </w:rPr>
        <w:t>RSHIP AND MENTORING PROGRAM 2018</w:t>
      </w:r>
      <w:r w:rsidR="00A515CA">
        <w:rPr>
          <w:rFonts w:ascii="Calibri" w:hAnsi="Calibri" w:cs="Calibri"/>
          <w:sz w:val="32"/>
          <w:szCs w:val="32"/>
        </w:rPr>
        <w:t>-2019</w:t>
      </w:r>
      <w:r w:rsidRPr="009F3D02">
        <w:rPr>
          <w:rFonts w:ascii="Calibri" w:hAnsi="Calibri" w:cs="Calibri"/>
          <w:sz w:val="32"/>
          <w:szCs w:val="32"/>
        </w:rPr>
        <w:t>)</w:t>
      </w:r>
      <w:bookmarkStart w:id="0" w:name="_GoBack"/>
      <w:bookmarkEnd w:id="0"/>
    </w:p>
    <w:p w:rsidR="00277697" w:rsidRPr="009F3D02" w:rsidRDefault="00277697" w:rsidP="00914699">
      <w:pPr>
        <w:rPr>
          <w:rFonts w:asciiTheme="minorHAnsi" w:hAnsiTheme="minorHAnsi"/>
          <w:color w:val="F79646" w:themeColor="accent6"/>
          <w:sz w:val="32"/>
          <w:szCs w:val="32"/>
        </w:rPr>
      </w:pPr>
    </w:p>
    <w:p w:rsidR="00277697" w:rsidRPr="005712BC" w:rsidRDefault="00C95BB7" w:rsidP="005712BC">
      <w:pPr>
        <w:spacing w:after="160" w:line="259" w:lineRule="auto"/>
        <w:jc w:val="both"/>
        <w:rPr>
          <w:rFonts w:ascii="Calibri" w:eastAsia="Calibri" w:hAnsi="Calibri"/>
          <w:sz w:val="22"/>
          <w:szCs w:val="22"/>
        </w:rPr>
      </w:pPr>
      <w:r w:rsidRPr="00C95BB7">
        <w:rPr>
          <w:rFonts w:ascii="Calibri" w:eastAsia="Calibri" w:hAnsi="Calibri"/>
          <w:sz w:val="22"/>
          <w:szCs w:val="22"/>
        </w:rPr>
        <w:t>The TuWezeshe Fellowship is a leadership</w:t>
      </w:r>
      <w:r w:rsidR="00A515CA">
        <w:rPr>
          <w:rFonts w:ascii="Calibri" w:eastAsia="Calibri" w:hAnsi="Calibri"/>
          <w:sz w:val="22"/>
          <w:szCs w:val="22"/>
        </w:rPr>
        <w:t xml:space="preserve"> and</w:t>
      </w:r>
      <w:r w:rsidRPr="00C95BB7">
        <w:rPr>
          <w:rFonts w:ascii="Calibri" w:eastAsia="Calibri" w:hAnsi="Calibri"/>
          <w:sz w:val="22"/>
          <w:szCs w:val="22"/>
        </w:rPr>
        <w:t xml:space="preserve"> mentoring program for women of </w:t>
      </w:r>
      <w:r w:rsidR="00A515CA">
        <w:rPr>
          <w:rFonts w:ascii="Calibri" w:eastAsia="Calibri" w:hAnsi="Calibri"/>
          <w:sz w:val="22"/>
          <w:szCs w:val="22"/>
        </w:rPr>
        <w:t xml:space="preserve">BME and/or </w:t>
      </w:r>
      <w:r w:rsidRPr="00C95BB7">
        <w:rPr>
          <w:rFonts w:ascii="Calibri" w:eastAsia="Calibri" w:hAnsi="Calibri"/>
          <w:sz w:val="22"/>
          <w:szCs w:val="22"/>
        </w:rPr>
        <w:t>African heritage</w:t>
      </w:r>
      <w:r w:rsidR="00C41E48">
        <w:rPr>
          <w:rFonts w:ascii="Calibri" w:eastAsia="Calibri" w:hAnsi="Calibri"/>
          <w:sz w:val="22"/>
          <w:szCs w:val="22"/>
        </w:rPr>
        <w:t xml:space="preserve"> </w:t>
      </w:r>
      <w:r w:rsidR="0059475B">
        <w:rPr>
          <w:rFonts w:ascii="Calibri" w:eastAsia="Calibri" w:hAnsi="Calibri"/>
          <w:sz w:val="22"/>
          <w:szCs w:val="22"/>
        </w:rPr>
        <w:t xml:space="preserve">who are </w:t>
      </w:r>
      <w:r w:rsidRPr="00C95BB7">
        <w:rPr>
          <w:rFonts w:ascii="Calibri" w:eastAsia="Calibri" w:hAnsi="Calibri"/>
          <w:sz w:val="22"/>
          <w:szCs w:val="22"/>
        </w:rPr>
        <w:t xml:space="preserve">working or hoping to work against sexual and gender based violence. Part of the international </w:t>
      </w:r>
      <w:r w:rsidRPr="00C95BB7">
        <w:rPr>
          <w:rFonts w:ascii="Calibri" w:eastAsia="Calibri" w:hAnsi="Calibri"/>
          <w:i/>
          <w:sz w:val="22"/>
          <w:szCs w:val="22"/>
        </w:rPr>
        <w:t>TuWezeshe Akina Dada Africa-UK Young Women’s Empowerment Movement</w:t>
      </w:r>
      <w:r w:rsidRPr="00C95BB7">
        <w:rPr>
          <w:rFonts w:ascii="Calibri" w:eastAsia="Calibri" w:hAnsi="Calibri"/>
          <w:sz w:val="22"/>
          <w:szCs w:val="22"/>
        </w:rPr>
        <w:t xml:space="preserve">, the one year </w:t>
      </w:r>
      <w:r w:rsidR="00426F65" w:rsidRPr="00C95BB7">
        <w:rPr>
          <w:rFonts w:ascii="Calibri" w:eastAsia="Calibri" w:hAnsi="Calibri"/>
          <w:sz w:val="22"/>
          <w:szCs w:val="22"/>
        </w:rPr>
        <w:t xml:space="preserve">TuWezeshe </w:t>
      </w:r>
      <w:r w:rsidRPr="00C95BB7">
        <w:rPr>
          <w:rFonts w:ascii="Calibri" w:eastAsia="Calibri" w:hAnsi="Calibri"/>
          <w:sz w:val="22"/>
          <w:szCs w:val="22"/>
        </w:rPr>
        <w:t xml:space="preserve">fellowship offers participants the opportunity to gain core leadership skills, to be mentored by an established woman-leader and to implement their own, funded, project. As part of our commitment to improving the visibility and profile of young African-women leaders, </w:t>
      </w:r>
      <w:r w:rsidR="00C41E48">
        <w:rPr>
          <w:rFonts w:ascii="Calibri" w:eastAsia="Calibri" w:hAnsi="Calibri"/>
          <w:sz w:val="22"/>
          <w:szCs w:val="22"/>
        </w:rPr>
        <w:t>Fellows</w:t>
      </w:r>
      <w:r w:rsidR="00C41E48" w:rsidRPr="00C95BB7">
        <w:rPr>
          <w:rFonts w:ascii="Calibri" w:eastAsia="Calibri" w:hAnsi="Calibri"/>
          <w:sz w:val="22"/>
          <w:szCs w:val="22"/>
        </w:rPr>
        <w:t xml:space="preserve"> </w:t>
      </w:r>
      <w:r w:rsidRPr="00C95BB7">
        <w:rPr>
          <w:rFonts w:ascii="Calibri" w:eastAsia="Calibri" w:hAnsi="Calibri"/>
          <w:sz w:val="22"/>
          <w:szCs w:val="22"/>
        </w:rPr>
        <w:t>will have the chance to shape sexual and gender-based violence policy</w:t>
      </w:r>
      <w:r w:rsidR="00C41E48">
        <w:rPr>
          <w:rFonts w:ascii="Calibri" w:eastAsia="Calibri" w:hAnsi="Calibri"/>
          <w:sz w:val="22"/>
          <w:szCs w:val="22"/>
        </w:rPr>
        <w:t xml:space="preserve"> and</w:t>
      </w:r>
      <w:r w:rsidRPr="00C95BB7">
        <w:rPr>
          <w:rFonts w:ascii="Calibri" w:eastAsia="Calibri" w:hAnsi="Calibri"/>
          <w:sz w:val="22"/>
          <w:szCs w:val="22"/>
        </w:rPr>
        <w:t xml:space="preserve"> network with other inspiring young women leaders </w:t>
      </w:r>
      <w:r w:rsidR="00C41E48">
        <w:rPr>
          <w:rFonts w:ascii="Calibri" w:eastAsia="Calibri" w:hAnsi="Calibri"/>
          <w:sz w:val="22"/>
          <w:szCs w:val="22"/>
        </w:rPr>
        <w:t>in Africa; sharing their</w:t>
      </w:r>
      <w:r w:rsidRPr="00C95BB7">
        <w:rPr>
          <w:rFonts w:ascii="Calibri" w:eastAsia="Calibri" w:hAnsi="Calibri"/>
          <w:sz w:val="22"/>
          <w:szCs w:val="22"/>
        </w:rPr>
        <w:t xml:space="preserve"> ideas, voices and stories on a range of national and international platforms. Successful applicants must be willing to participate in all a</w:t>
      </w:r>
      <w:r w:rsidR="00D85804">
        <w:rPr>
          <w:rFonts w:ascii="Calibri" w:eastAsia="Calibri" w:hAnsi="Calibri"/>
          <w:sz w:val="22"/>
          <w:szCs w:val="22"/>
        </w:rPr>
        <w:t>spects of the F</w:t>
      </w:r>
      <w:r w:rsidRPr="00C95BB7">
        <w:rPr>
          <w:rFonts w:ascii="Calibri" w:eastAsia="Calibri" w:hAnsi="Calibri"/>
          <w:sz w:val="22"/>
          <w:szCs w:val="22"/>
        </w:rPr>
        <w:t xml:space="preserve">ellowship and be prepared to commit </w:t>
      </w:r>
      <w:r w:rsidR="00D85804">
        <w:rPr>
          <w:rFonts w:ascii="Calibri" w:eastAsia="Calibri" w:hAnsi="Calibri"/>
          <w:sz w:val="22"/>
          <w:szCs w:val="22"/>
        </w:rPr>
        <w:t>to the one year fellowship.</w:t>
      </w:r>
      <w:r w:rsidRPr="00C95BB7">
        <w:rPr>
          <w:rFonts w:ascii="Calibri" w:eastAsia="Calibri" w:hAnsi="Calibri"/>
          <w:sz w:val="22"/>
          <w:szCs w:val="22"/>
        </w:rPr>
        <w:t xml:space="preserve"> </w:t>
      </w:r>
    </w:p>
    <w:p w:rsidR="00C95BB7" w:rsidRDefault="00A47D37" w:rsidP="009F3D02">
      <w:pPr>
        <w:jc w:val="both"/>
        <w:rPr>
          <w:rFonts w:ascii="Calibri" w:hAnsi="Calibri" w:cs="Calibri"/>
          <w:b/>
          <w:sz w:val="22"/>
        </w:rPr>
      </w:pPr>
      <w:r w:rsidRPr="00C96201">
        <w:rPr>
          <w:rFonts w:ascii="Calibri" w:hAnsi="Calibri" w:cs="Calibri"/>
          <w:b/>
          <w:sz w:val="22"/>
        </w:rPr>
        <w:t>P</w:t>
      </w:r>
      <w:r w:rsidR="006C2019">
        <w:rPr>
          <w:rFonts w:ascii="Calibri" w:hAnsi="Calibri" w:cs="Calibri"/>
          <w:b/>
          <w:sz w:val="22"/>
        </w:rPr>
        <w:t>lease print clearly in black ink</w:t>
      </w:r>
    </w:p>
    <w:p w:rsidR="009F3D02" w:rsidRPr="009F3D02" w:rsidRDefault="009F3D02" w:rsidP="009F3D02">
      <w:pPr>
        <w:jc w:val="both"/>
        <w:rPr>
          <w:rFonts w:ascii="Calibri" w:hAnsi="Calibri" w:cs="Calibri"/>
          <w:b/>
          <w:sz w:val="22"/>
        </w:rPr>
      </w:pPr>
    </w:p>
    <w:p w:rsidR="00A47D37" w:rsidRPr="009F3D02" w:rsidRDefault="009F3D02">
      <w:pPr>
        <w:pStyle w:val="Heading1"/>
        <w:rPr>
          <w:rFonts w:ascii="Calibri" w:hAnsi="Calibri" w:cs="Calibri"/>
          <w:b w:val="0"/>
          <w:color w:val="F79646" w:themeColor="accent6"/>
          <w:sz w:val="32"/>
        </w:rPr>
      </w:pPr>
      <w:r w:rsidRPr="009F3D02">
        <w:rPr>
          <w:rFonts w:ascii="Calibri" w:hAnsi="Calibri" w:cs="Calibri"/>
          <w:b w:val="0"/>
          <w:color w:val="F79646" w:themeColor="accent6"/>
          <w:sz w:val="32"/>
        </w:rPr>
        <w:t>PERSONAL INFORMATION</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47D37" w:rsidRPr="00C96201" w:rsidTr="00277697">
        <w:tc>
          <w:tcPr>
            <w:tcW w:w="8522" w:type="dxa"/>
            <w:gridSpan w:val="2"/>
          </w:tcPr>
          <w:p w:rsidR="00A47D37" w:rsidRPr="00C96201" w:rsidRDefault="00A47D37">
            <w:pPr>
              <w:rPr>
                <w:rFonts w:ascii="Calibri" w:hAnsi="Calibri" w:cs="Calibri"/>
                <w:sz w:val="22"/>
              </w:rPr>
            </w:pPr>
            <w:r w:rsidRPr="00C96201">
              <w:rPr>
                <w:rFonts w:ascii="Calibri" w:hAnsi="Calibri" w:cs="Calibri"/>
                <w:sz w:val="22"/>
              </w:rPr>
              <w:t>Title:</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 xml:space="preserve">Forenames:                                                            Surname:      </w:t>
            </w:r>
          </w:p>
        </w:tc>
      </w:tr>
      <w:tr w:rsidR="00A47D37" w:rsidRPr="00C96201" w:rsidTr="00277697">
        <w:trPr>
          <w:cantSplit/>
        </w:trPr>
        <w:tc>
          <w:tcPr>
            <w:tcW w:w="4261" w:type="dxa"/>
            <w:vMerge w:val="restart"/>
          </w:tcPr>
          <w:p w:rsidR="00A47D37" w:rsidRPr="00C96201" w:rsidRDefault="00A47D37">
            <w:pPr>
              <w:rPr>
                <w:rFonts w:ascii="Calibri" w:hAnsi="Calibri" w:cs="Calibri"/>
                <w:sz w:val="22"/>
              </w:rPr>
            </w:pPr>
            <w:r w:rsidRPr="00C96201">
              <w:rPr>
                <w:rFonts w:ascii="Calibri" w:hAnsi="Calibri" w:cs="Calibri"/>
                <w:sz w:val="22"/>
              </w:rPr>
              <w:br/>
              <w:t>Address:</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7F0E7F" w:rsidRPr="00C96201" w:rsidRDefault="007F0E7F">
            <w:pPr>
              <w:rPr>
                <w:rFonts w:ascii="Calibri" w:hAnsi="Calibri" w:cs="Calibri"/>
                <w:sz w:val="22"/>
              </w:rPr>
            </w:pPr>
          </w:p>
          <w:p w:rsidR="007F0E7F" w:rsidRPr="00C96201" w:rsidRDefault="007F0E7F">
            <w:pPr>
              <w:rPr>
                <w:rFonts w:ascii="Calibri" w:hAnsi="Calibri" w:cs="Calibri"/>
                <w:sz w:val="22"/>
              </w:rPr>
            </w:pPr>
          </w:p>
          <w:p w:rsidR="00A47D37" w:rsidRPr="00C96201" w:rsidRDefault="007F0E7F">
            <w:pPr>
              <w:rPr>
                <w:rFonts w:ascii="Calibri" w:hAnsi="Calibri" w:cs="Calibri"/>
                <w:sz w:val="22"/>
              </w:rPr>
            </w:pPr>
            <w:r w:rsidRPr="00C96201">
              <w:rPr>
                <w:rFonts w:ascii="Calibri" w:hAnsi="Calibri" w:cs="Calibri"/>
                <w:sz w:val="22"/>
              </w:rPr>
              <w:t>Email:</w:t>
            </w:r>
          </w:p>
          <w:p w:rsidR="007F0E7F" w:rsidRPr="00C96201" w:rsidRDefault="007F0E7F">
            <w:pPr>
              <w:rPr>
                <w:rFonts w:ascii="Calibri" w:hAnsi="Calibri" w:cs="Calibri"/>
                <w:sz w:val="22"/>
              </w:rPr>
            </w:pPr>
          </w:p>
        </w:tc>
        <w:tc>
          <w:tcPr>
            <w:tcW w:w="4261" w:type="dxa"/>
          </w:tcPr>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Telephone numbers:</w:t>
            </w:r>
          </w:p>
          <w:p w:rsidR="00A47D37" w:rsidRPr="00C96201" w:rsidRDefault="00A47D37">
            <w:pPr>
              <w:rPr>
                <w:rFonts w:ascii="Calibri" w:hAnsi="Calibri" w:cs="Calibri"/>
                <w:sz w:val="22"/>
              </w:rPr>
            </w:pPr>
          </w:p>
          <w:p w:rsidR="00A47D37" w:rsidRPr="00C96201" w:rsidRDefault="006F48D0">
            <w:pPr>
              <w:rPr>
                <w:rFonts w:ascii="Calibri" w:hAnsi="Calibri" w:cs="Calibri"/>
                <w:sz w:val="22"/>
              </w:rPr>
            </w:pPr>
            <w:r w:rsidRPr="00C96201">
              <w:rPr>
                <w:rFonts w:ascii="Calibri" w:hAnsi="Calibri" w:cs="Calibri"/>
                <w:sz w:val="22"/>
              </w:rPr>
              <w:t>Home</w:t>
            </w:r>
            <w:r w:rsidR="00A47D37" w:rsidRPr="00C96201">
              <w:rPr>
                <w:rFonts w:ascii="Calibri" w:hAnsi="Calibri" w:cs="Calibri"/>
                <w:sz w:val="22"/>
              </w:rPr>
              <w:t>:</w:t>
            </w:r>
          </w:p>
          <w:p w:rsidR="00A47D37" w:rsidRPr="00C96201" w:rsidRDefault="00A47D37">
            <w:pPr>
              <w:rPr>
                <w:rFonts w:ascii="Calibri" w:hAnsi="Calibri" w:cs="Calibri"/>
                <w:sz w:val="22"/>
              </w:rPr>
            </w:pPr>
          </w:p>
          <w:p w:rsidR="00A47D37" w:rsidRPr="00C96201" w:rsidRDefault="006F48D0">
            <w:pPr>
              <w:rPr>
                <w:rFonts w:ascii="Calibri" w:hAnsi="Calibri" w:cs="Calibri"/>
                <w:sz w:val="22"/>
              </w:rPr>
            </w:pPr>
            <w:r w:rsidRPr="00C96201">
              <w:rPr>
                <w:rFonts w:ascii="Calibri" w:hAnsi="Calibri" w:cs="Calibri"/>
                <w:sz w:val="22"/>
              </w:rPr>
              <w:t>Mobile</w:t>
            </w:r>
            <w:r w:rsidR="00A47D37" w:rsidRPr="00C96201">
              <w:rPr>
                <w:rFonts w:ascii="Calibri" w:hAnsi="Calibri" w:cs="Calibri"/>
                <w:sz w:val="22"/>
              </w:rPr>
              <w:t>:</w:t>
            </w:r>
          </w:p>
          <w:p w:rsidR="00A47D37" w:rsidRPr="00C96201" w:rsidRDefault="00A47D37">
            <w:pPr>
              <w:rPr>
                <w:rFonts w:ascii="Calibri" w:hAnsi="Calibri" w:cs="Calibri"/>
                <w:sz w:val="22"/>
              </w:rPr>
            </w:pPr>
          </w:p>
        </w:tc>
      </w:tr>
      <w:tr w:rsidR="00A47D37" w:rsidRPr="00C96201" w:rsidTr="00277697">
        <w:trPr>
          <w:cantSplit/>
        </w:trPr>
        <w:tc>
          <w:tcPr>
            <w:tcW w:w="4261" w:type="dxa"/>
            <w:vMerge/>
          </w:tcPr>
          <w:p w:rsidR="00A47D37" w:rsidRPr="00C96201" w:rsidRDefault="00A47D37">
            <w:pPr>
              <w:rPr>
                <w:rFonts w:ascii="Calibri" w:hAnsi="Calibri" w:cs="Calibri"/>
                <w:sz w:val="22"/>
              </w:rPr>
            </w:pPr>
          </w:p>
        </w:tc>
        <w:tc>
          <w:tcPr>
            <w:tcW w:w="4261" w:type="dxa"/>
          </w:tcPr>
          <w:p w:rsidR="00A47D37" w:rsidRPr="00C96201" w:rsidRDefault="00A47D37">
            <w:pPr>
              <w:rPr>
                <w:rFonts w:ascii="Calibri" w:hAnsi="Calibri" w:cs="Calibri"/>
                <w:sz w:val="22"/>
              </w:rPr>
            </w:pPr>
            <w:r w:rsidRPr="00C96201">
              <w:rPr>
                <w:rFonts w:ascii="Calibri" w:hAnsi="Calibri" w:cs="Calibri"/>
                <w:sz w:val="22"/>
              </w:rPr>
              <w:t>Date of birth</w:t>
            </w:r>
            <w:r w:rsidR="006F48D0" w:rsidRPr="00C96201">
              <w:rPr>
                <w:rFonts w:ascii="Calibri" w:hAnsi="Calibri" w:cs="Calibri"/>
                <w:sz w:val="22"/>
              </w:rPr>
              <w:t>:</w:t>
            </w:r>
          </w:p>
        </w:tc>
      </w:tr>
      <w:tr w:rsidR="00A47D37" w:rsidRPr="00C96201" w:rsidTr="00277697">
        <w:trPr>
          <w:cantSplit/>
        </w:trPr>
        <w:tc>
          <w:tcPr>
            <w:tcW w:w="8522" w:type="dxa"/>
            <w:gridSpan w:val="2"/>
          </w:tcPr>
          <w:p w:rsidR="00A47D37" w:rsidRPr="00C96201" w:rsidRDefault="005334E3">
            <w:pPr>
              <w:rPr>
                <w:rFonts w:ascii="Calibri" w:hAnsi="Calibri" w:cs="Calibri"/>
                <w:sz w:val="22"/>
              </w:rPr>
            </w:pPr>
            <w:r>
              <w:rPr>
                <w:rFonts w:ascii="Calibri" w:hAnsi="Calibri" w:cs="Calibri"/>
                <w:sz w:val="22"/>
              </w:rPr>
              <w:t>Is the UK your permanent</w:t>
            </w:r>
            <w:r w:rsidR="0034496B">
              <w:rPr>
                <w:rFonts w:ascii="Calibri" w:hAnsi="Calibri" w:cs="Calibri"/>
                <w:sz w:val="22"/>
              </w:rPr>
              <w:t xml:space="preserve"> </w:t>
            </w:r>
            <w:r>
              <w:rPr>
                <w:rFonts w:ascii="Calibri" w:hAnsi="Calibri" w:cs="Calibri"/>
                <w:sz w:val="22"/>
              </w:rPr>
              <w:t>residence?</w:t>
            </w:r>
          </w:p>
          <w:p w:rsidR="00A47D37" w:rsidRPr="00C96201" w:rsidRDefault="00A47D37">
            <w:pPr>
              <w:rPr>
                <w:rFonts w:ascii="Calibri" w:hAnsi="Calibri" w:cs="Calibri"/>
                <w:sz w:val="22"/>
              </w:rPr>
            </w:pPr>
          </w:p>
        </w:tc>
      </w:tr>
      <w:tr w:rsidR="00A47D37" w:rsidRPr="00C96201" w:rsidTr="00277697">
        <w:trPr>
          <w:cantSplit/>
        </w:trPr>
        <w:tc>
          <w:tcPr>
            <w:tcW w:w="8522" w:type="dxa"/>
            <w:gridSpan w:val="2"/>
          </w:tcPr>
          <w:p w:rsidR="00A47D37" w:rsidRDefault="00A47D37" w:rsidP="00277697">
            <w:pPr>
              <w:rPr>
                <w:rFonts w:ascii="Calibri" w:hAnsi="Calibri" w:cs="Calibri"/>
                <w:sz w:val="22"/>
              </w:rPr>
            </w:pPr>
            <w:r w:rsidRPr="00C96201">
              <w:rPr>
                <w:rFonts w:ascii="Calibri" w:hAnsi="Calibri" w:cs="Calibri"/>
                <w:sz w:val="22"/>
              </w:rPr>
              <w:t xml:space="preserve">How did you hear </w:t>
            </w:r>
            <w:r w:rsidR="00277697">
              <w:rPr>
                <w:rFonts w:ascii="Calibri" w:hAnsi="Calibri" w:cs="Calibri"/>
                <w:sz w:val="22"/>
              </w:rPr>
              <w:t>about the fellowship?</w:t>
            </w:r>
          </w:p>
          <w:p w:rsidR="00277697" w:rsidRPr="00C96201" w:rsidRDefault="00277697" w:rsidP="00277697">
            <w:pPr>
              <w:rPr>
                <w:rFonts w:ascii="Calibri" w:hAnsi="Calibri" w:cs="Calibri"/>
                <w:sz w:val="22"/>
              </w:rPr>
            </w:pPr>
          </w:p>
        </w:tc>
      </w:tr>
    </w:tbl>
    <w:p w:rsidR="00914699" w:rsidRDefault="00914699">
      <w:pPr>
        <w:pStyle w:val="Heading3"/>
        <w:rPr>
          <w:rFonts w:ascii="Calibri" w:hAnsi="Calibri" w:cs="Calibri"/>
          <w:b w:val="0"/>
          <w:color w:val="F79646" w:themeColor="accent6"/>
        </w:rPr>
      </w:pPr>
    </w:p>
    <w:p w:rsidR="00C41E48" w:rsidRDefault="00C41E48">
      <w:pPr>
        <w:pStyle w:val="Heading3"/>
        <w:rPr>
          <w:rFonts w:ascii="Calibri" w:hAnsi="Calibri" w:cs="Calibri"/>
          <w:b w:val="0"/>
          <w:color w:val="F79646" w:themeColor="accent6"/>
        </w:rPr>
      </w:pPr>
    </w:p>
    <w:p w:rsidR="00A47D37" w:rsidRPr="009F3D02" w:rsidRDefault="00426F65">
      <w:pPr>
        <w:pStyle w:val="Heading3"/>
        <w:rPr>
          <w:rFonts w:ascii="Calibri" w:hAnsi="Calibri" w:cs="Calibri"/>
          <w:b w:val="0"/>
          <w:color w:val="F79646" w:themeColor="accent6"/>
        </w:rPr>
      </w:pPr>
      <w:r>
        <w:rPr>
          <w:rFonts w:ascii="Calibri" w:hAnsi="Calibri" w:cs="Calibri"/>
          <w:b w:val="0"/>
          <w:color w:val="F79646" w:themeColor="accent6"/>
        </w:rPr>
        <w:t xml:space="preserve">CHARACTER </w:t>
      </w:r>
      <w:r w:rsidR="009F3D02" w:rsidRPr="009F3D02">
        <w:rPr>
          <w:rFonts w:ascii="Calibri" w:hAnsi="Calibri" w:cs="Calibri"/>
          <w:b w:val="0"/>
          <w:color w:val="F79646" w:themeColor="accent6"/>
        </w:rPr>
        <w:t>REFEREE</w:t>
      </w:r>
    </w:p>
    <w:p w:rsidR="00AB6A15" w:rsidRPr="009F3D02" w:rsidRDefault="00A47D37">
      <w:pPr>
        <w:pStyle w:val="BodyText"/>
        <w:rPr>
          <w:rFonts w:ascii="Calibri" w:hAnsi="Calibri" w:cs="Calibri"/>
          <w:b w:val="0"/>
          <w:sz w:val="22"/>
        </w:rPr>
      </w:pPr>
      <w:r w:rsidRPr="009F3D02">
        <w:rPr>
          <w:rFonts w:ascii="Calibri" w:hAnsi="Calibri" w:cs="Calibri"/>
          <w:b w:val="0"/>
          <w:sz w:val="22"/>
        </w:rPr>
        <w:t xml:space="preserve">Please name </w:t>
      </w:r>
      <w:r w:rsidR="00C41E48">
        <w:rPr>
          <w:rFonts w:ascii="Calibri" w:hAnsi="Calibri" w:cs="Calibri"/>
          <w:b w:val="0"/>
          <w:sz w:val="22"/>
        </w:rPr>
        <w:t>one</w:t>
      </w:r>
      <w:r w:rsidR="00C41E48" w:rsidRPr="009F3D02">
        <w:rPr>
          <w:rFonts w:ascii="Calibri" w:hAnsi="Calibri" w:cs="Calibri"/>
          <w:b w:val="0"/>
          <w:sz w:val="22"/>
        </w:rPr>
        <w:t xml:space="preserve"> </w:t>
      </w:r>
      <w:r w:rsidRPr="009F3D02">
        <w:rPr>
          <w:rFonts w:ascii="Calibri" w:hAnsi="Calibri" w:cs="Calibri"/>
          <w:b w:val="0"/>
          <w:sz w:val="22"/>
        </w:rPr>
        <w:t xml:space="preserve">referee, excluding </w:t>
      </w:r>
      <w:r w:rsidR="00C41E48" w:rsidRPr="009F3D02">
        <w:rPr>
          <w:rFonts w:ascii="Calibri" w:hAnsi="Calibri" w:cs="Calibri"/>
          <w:b w:val="0"/>
          <w:sz w:val="22"/>
        </w:rPr>
        <w:t>relatives</w:t>
      </w:r>
      <w:r w:rsidR="00C41E48">
        <w:rPr>
          <w:rFonts w:ascii="Calibri" w:hAnsi="Calibri" w:cs="Calibri"/>
          <w:b w:val="0"/>
          <w:sz w:val="22"/>
        </w:rPr>
        <w:t xml:space="preserve"> who has known you for a minimum of two years</w:t>
      </w:r>
      <w:r w:rsidRPr="009F3D02">
        <w:rPr>
          <w:rFonts w:ascii="Calibri" w:hAnsi="Calibri" w:cs="Calibri"/>
          <w:b w:val="0"/>
          <w:sz w:val="22"/>
        </w:rPr>
        <w:t xml:space="preserve">.  </w:t>
      </w:r>
      <w:r w:rsidR="00277697" w:rsidRPr="009F3D02">
        <w:rPr>
          <w:rFonts w:ascii="Calibri" w:hAnsi="Calibri" w:cs="Calibri"/>
          <w:b w:val="0"/>
          <w:sz w:val="22"/>
        </w:rPr>
        <w:t xml:space="preserve">Acceptance </w:t>
      </w:r>
      <w:r w:rsidRPr="009F3D02">
        <w:rPr>
          <w:rFonts w:ascii="Calibri" w:hAnsi="Calibri" w:cs="Calibri"/>
          <w:b w:val="0"/>
          <w:sz w:val="22"/>
        </w:rPr>
        <w:t xml:space="preserve">is subject to satisfactory references. </w:t>
      </w:r>
    </w:p>
    <w:p w:rsidR="00FE0057" w:rsidRPr="00C96201" w:rsidRDefault="00FE0057">
      <w:pPr>
        <w:pStyle w:val="BodyText"/>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6"/>
      </w:tblGrid>
      <w:tr w:rsidR="00C41E48" w:rsidRPr="00C96201" w:rsidTr="00C41E48">
        <w:trPr>
          <w:trHeight w:val="309"/>
        </w:trPr>
        <w:tc>
          <w:tcPr>
            <w:tcW w:w="8266" w:type="dxa"/>
          </w:tcPr>
          <w:p w:rsidR="00C41E48" w:rsidRPr="00C96201" w:rsidRDefault="00C41E48">
            <w:pPr>
              <w:rPr>
                <w:rFonts w:ascii="Calibri" w:hAnsi="Calibri" w:cs="Calibri"/>
                <w:sz w:val="22"/>
              </w:rPr>
            </w:pPr>
            <w:r w:rsidRPr="00C96201">
              <w:rPr>
                <w:rFonts w:ascii="Calibri" w:hAnsi="Calibri" w:cs="Calibri"/>
                <w:sz w:val="22"/>
              </w:rPr>
              <w:t>Name</w:t>
            </w:r>
          </w:p>
          <w:p w:rsidR="00C41E48" w:rsidRPr="00C96201" w:rsidRDefault="00C41E48">
            <w:pPr>
              <w:rPr>
                <w:rFonts w:ascii="Calibri" w:hAnsi="Calibri" w:cs="Calibri"/>
                <w:sz w:val="22"/>
              </w:rPr>
            </w:pPr>
          </w:p>
        </w:tc>
      </w:tr>
      <w:tr w:rsidR="00C41E48" w:rsidRPr="00C96201" w:rsidTr="00C41E48">
        <w:trPr>
          <w:trHeight w:val="1285"/>
        </w:trPr>
        <w:tc>
          <w:tcPr>
            <w:tcW w:w="8266" w:type="dxa"/>
          </w:tcPr>
          <w:p w:rsidR="00C41E48" w:rsidRPr="00C96201" w:rsidRDefault="00C41E48">
            <w:pPr>
              <w:rPr>
                <w:rFonts w:ascii="Calibri" w:hAnsi="Calibri" w:cs="Calibri"/>
                <w:sz w:val="22"/>
              </w:rPr>
            </w:pPr>
            <w:r w:rsidRPr="00C96201">
              <w:rPr>
                <w:rFonts w:ascii="Calibri" w:hAnsi="Calibri" w:cs="Calibri"/>
                <w:sz w:val="22"/>
              </w:rPr>
              <w:t>Address</w:t>
            </w:r>
          </w:p>
          <w:p w:rsidR="00C41E48" w:rsidRPr="00C96201" w:rsidRDefault="00C41E48">
            <w:pPr>
              <w:rPr>
                <w:rFonts w:ascii="Calibri" w:hAnsi="Calibri" w:cs="Calibri"/>
                <w:sz w:val="22"/>
              </w:rPr>
            </w:pPr>
          </w:p>
          <w:p w:rsidR="00C41E48" w:rsidRPr="00C96201" w:rsidRDefault="00C41E48">
            <w:pPr>
              <w:rPr>
                <w:rFonts w:ascii="Calibri" w:hAnsi="Calibri" w:cs="Calibri"/>
                <w:sz w:val="22"/>
              </w:rPr>
            </w:pPr>
          </w:p>
          <w:p w:rsidR="00C41E48" w:rsidRPr="00C96201" w:rsidRDefault="00C41E48">
            <w:pPr>
              <w:rPr>
                <w:rFonts w:ascii="Calibri" w:hAnsi="Calibri" w:cs="Calibri"/>
                <w:sz w:val="22"/>
              </w:rPr>
            </w:pPr>
          </w:p>
          <w:p w:rsidR="00C41E48" w:rsidRPr="00C96201" w:rsidRDefault="00C41E48">
            <w:pPr>
              <w:rPr>
                <w:rFonts w:ascii="Calibri" w:hAnsi="Calibri" w:cs="Calibri"/>
                <w:sz w:val="22"/>
              </w:rPr>
            </w:pPr>
          </w:p>
          <w:p w:rsidR="00C41E48" w:rsidRPr="00C96201" w:rsidRDefault="00C41E48" w:rsidP="00D85804">
            <w:pPr>
              <w:rPr>
                <w:rFonts w:ascii="Calibri" w:hAnsi="Calibri" w:cs="Calibri"/>
                <w:sz w:val="22"/>
              </w:rPr>
            </w:pPr>
          </w:p>
        </w:tc>
      </w:tr>
      <w:tr w:rsidR="00C41E48" w:rsidRPr="00C96201" w:rsidTr="00C41E48">
        <w:trPr>
          <w:trHeight w:val="395"/>
        </w:trPr>
        <w:tc>
          <w:tcPr>
            <w:tcW w:w="8266" w:type="dxa"/>
          </w:tcPr>
          <w:p w:rsidR="00C41E48" w:rsidRPr="00C96201" w:rsidRDefault="00C41E48">
            <w:pPr>
              <w:rPr>
                <w:rFonts w:ascii="Calibri" w:hAnsi="Calibri" w:cs="Calibri"/>
                <w:sz w:val="22"/>
              </w:rPr>
            </w:pPr>
            <w:r w:rsidRPr="00C96201">
              <w:rPr>
                <w:rFonts w:ascii="Calibri" w:hAnsi="Calibri" w:cs="Calibri"/>
                <w:sz w:val="22"/>
              </w:rPr>
              <w:t>How is the referee known to you?</w:t>
            </w:r>
          </w:p>
          <w:p w:rsidR="00C41E48" w:rsidRPr="00C96201" w:rsidRDefault="00C41E48" w:rsidP="00D85804">
            <w:pPr>
              <w:rPr>
                <w:rFonts w:ascii="Calibri" w:hAnsi="Calibri" w:cs="Calibri"/>
                <w:sz w:val="22"/>
              </w:rPr>
            </w:pPr>
          </w:p>
        </w:tc>
      </w:tr>
      <w:tr w:rsidR="00C41E48" w:rsidRPr="00C96201" w:rsidTr="00C41E48">
        <w:trPr>
          <w:trHeight w:val="256"/>
        </w:trPr>
        <w:tc>
          <w:tcPr>
            <w:tcW w:w="8266" w:type="dxa"/>
          </w:tcPr>
          <w:p w:rsidR="00C41E48" w:rsidRPr="00C96201" w:rsidRDefault="00C41E48" w:rsidP="00D85804">
            <w:pPr>
              <w:rPr>
                <w:rFonts w:ascii="Calibri" w:hAnsi="Calibri" w:cs="Calibri"/>
                <w:sz w:val="22"/>
              </w:rPr>
            </w:pPr>
            <w:r w:rsidRPr="00C96201">
              <w:rPr>
                <w:rFonts w:ascii="Calibri" w:hAnsi="Calibri" w:cs="Calibri"/>
                <w:sz w:val="22"/>
              </w:rPr>
              <w:t>Telephone No:</w:t>
            </w:r>
          </w:p>
        </w:tc>
      </w:tr>
      <w:tr w:rsidR="00C41E48" w:rsidRPr="00C96201" w:rsidTr="00C41E48">
        <w:trPr>
          <w:trHeight w:val="580"/>
        </w:trPr>
        <w:tc>
          <w:tcPr>
            <w:tcW w:w="8266" w:type="dxa"/>
          </w:tcPr>
          <w:p w:rsidR="00C41E48" w:rsidRPr="00C96201" w:rsidRDefault="00C41E48" w:rsidP="00D85804">
            <w:pPr>
              <w:rPr>
                <w:rFonts w:ascii="Calibri" w:hAnsi="Calibri" w:cs="Calibri"/>
                <w:sz w:val="22"/>
              </w:rPr>
            </w:pPr>
            <w:r w:rsidRPr="00C96201">
              <w:rPr>
                <w:rFonts w:ascii="Calibri" w:hAnsi="Calibri" w:cs="Calibri"/>
                <w:sz w:val="22"/>
              </w:rPr>
              <w:t>Email:</w:t>
            </w:r>
          </w:p>
        </w:tc>
      </w:tr>
    </w:tbl>
    <w:p w:rsidR="00A47D37" w:rsidRPr="00C96201" w:rsidRDefault="00A47D37">
      <w:pPr>
        <w:rPr>
          <w:rFonts w:ascii="Calibri" w:hAnsi="Calibri" w:cs="Calibri"/>
          <w:sz w:val="22"/>
        </w:rPr>
      </w:pPr>
    </w:p>
    <w:p w:rsidR="00C95BB7" w:rsidRDefault="00C95BB7" w:rsidP="00C95BB7"/>
    <w:p w:rsidR="00C95BB7" w:rsidRPr="00C95BB7" w:rsidRDefault="00C95BB7" w:rsidP="00C95BB7"/>
    <w:p w:rsidR="00A47D37" w:rsidRPr="009F3D02" w:rsidRDefault="009F3D02">
      <w:pPr>
        <w:pStyle w:val="Heading1"/>
        <w:rPr>
          <w:rFonts w:ascii="Calibri" w:hAnsi="Calibri" w:cs="Calibri"/>
          <w:b w:val="0"/>
          <w:color w:val="F79646" w:themeColor="accent6"/>
          <w:sz w:val="32"/>
        </w:rPr>
      </w:pPr>
      <w:r w:rsidRPr="009F3D02">
        <w:rPr>
          <w:rFonts w:ascii="Calibri" w:hAnsi="Calibri" w:cs="Calibri"/>
          <w:b w:val="0"/>
          <w:color w:val="F79646" w:themeColor="accent6"/>
          <w:sz w:val="32"/>
        </w:rPr>
        <w:t>EDUCATION</w:t>
      </w:r>
    </w:p>
    <w:p w:rsidR="00A47D37" w:rsidRPr="00C96201" w:rsidRDefault="00A47D37">
      <w:pPr>
        <w:rPr>
          <w:rFonts w:ascii="Calibri" w:hAnsi="Calibri" w:cs="Calibri"/>
          <w:sz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1800"/>
        <w:gridCol w:w="3442"/>
      </w:tblGrid>
      <w:tr w:rsidR="00A47D37" w:rsidRPr="00C96201" w:rsidTr="00D85804">
        <w:trPr>
          <w:trHeight w:val="300"/>
        </w:trPr>
        <w:tc>
          <w:tcPr>
            <w:tcW w:w="3263" w:type="dxa"/>
          </w:tcPr>
          <w:p w:rsidR="00A47D37" w:rsidRPr="00C96201" w:rsidRDefault="00D85804" w:rsidP="00D85804">
            <w:pPr>
              <w:rPr>
                <w:rFonts w:ascii="Calibri" w:hAnsi="Calibri" w:cs="Calibri"/>
                <w:sz w:val="22"/>
              </w:rPr>
            </w:pPr>
            <w:r>
              <w:rPr>
                <w:rFonts w:ascii="Calibri" w:hAnsi="Calibri" w:cs="Calibri"/>
                <w:sz w:val="22"/>
              </w:rPr>
              <w:t>Name</w:t>
            </w:r>
          </w:p>
        </w:tc>
        <w:tc>
          <w:tcPr>
            <w:tcW w:w="1800" w:type="dxa"/>
          </w:tcPr>
          <w:p w:rsidR="00A47D37" w:rsidRPr="00C96201" w:rsidRDefault="00D85804">
            <w:pPr>
              <w:rPr>
                <w:rFonts w:ascii="Calibri" w:hAnsi="Calibri" w:cs="Calibri"/>
                <w:sz w:val="22"/>
              </w:rPr>
            </w:pPr>
            <w:r>
              <w:rPr>
                <w:rFonts w:ascii="Calibri" w:hAnsi="Calibri" w:cs="Calibri"/>
                <w:sz w:val="22"/>
              </w:rPr>
              <w:t>Date</w:t>
            </w:r>
          </w:p>
          <w:p w:rsidR="00A47D37" w:rsidRPr="00C96201" w:rsidRDefault="00A47D37">
            <w:pPr>
              <w:rPr>
                <w:rFonts w:ascii="Calibri" w:hAnsi="Calibri" w:cs="Calibri"/>
                <w:sz w:val="22"/>
              </w:rPr>
            </w:pPr>
          </w:p>
        </w:tc>
        <w:tc>
          <w:tcPr>
            <w:tcW w:w="3442" w:type="dxa"/>
          </w:tcPr>
          <w:p w:rsidR="00A47D37" w:rsidRPr="00C96201" w:rsidRDefault="00D85804">
            <w:pPr>
              <w:rPr>
                <w:rFonts w:ascii="Calibri" w:hAnsi="Calibri" w:cs="Calibri"/>
                <w:sz w:val="22"/>
              </w:rPr>
            </w:pPr>
            <w:r>
              <w:rPr>
                <w:rFonts w:ascii="Calibri" w:hAnsi="Calibri" w:cs="Calibri"/>
                <w:sz w:val="22"/>
              </w:rPr>
              <w:t xml:space="preserve">Qualifications </w:t>
            </w:r>
          </w:p>
          <w:p w:rsidR="00A47D37" w:rsidRPr="00C96201" w:rsidRDefault="00A47D37">
            <w:pPr>
              <w:rPr>
                <w:rFonts w:ascii="Calibri" w:hAnsi="Calibri" w:cs="Calibri"/>
                <w:sz w:val="22"/>
              </w:rPr>
            </w:pPr>
          </w:p>
        </w:tc>
      </w:tr>
      <w:tr w:rsidR="00D85804" w:rsidRPr="00C96201" w:rsidTr="009F3D02">
        <w:trPr>
          <w:trHeight w:val="3180"/>
        </w:trPr>
        <w:tc>
          <w:tcPr>
            <w:tcW w:w="3263" w:type="dxa"/>
          </w:tcPr>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rsidP="00D85804">
            <w:pPr>
              <w:rPr>
                <w:rFonts w:ascii="Calibri" w:hAnsi="Calibri" w:cs="Calibri"/>
                <w:sz w:val="22"/>
              </w:rPr>
            </w:pPr>
          </w:p>
        </w:tc>
        <w:tc>
          <w:tcPr>
            <w:tcW w:w="1800" w:type="dxa"/>
          </w:tcPr>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rsidP="00D85804">
            <w:pPr>
              <w:rPr>
                <w:rFonts w:ascii="Calibri" w:hAnsi="Calibri" w:cs="Calibri"/>
                <w:sz w:val="22"/>
              </w:rPr>
            </w:pPr>
          </w:p>
        </w:tc>
        <w:tc>
          <w:tcPr>
            <w:tcW w:w="3442" w:type="dxa"/>
          </w:tcPr>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pPr>
              <w:rPr>
                <w:rFonts w:ascii="Calibri" w:hAnsi="Calibri" w:cs="Calibri"/>
                <w:sz w:val="22"/>
              </w:rPr>
            </w:pPr>
          </w:p>
          <w:p w:rsidR="00D85804" w:rsidRPr="00C96201" w:rsidRDefault="00D85804" w:rsidP="00D85804">
            <w:pPr>
              <w:rPr>
                <w:rFonts w:ascii="Calibri" w:hAnsi="Calibri" w:cs="Calibri"/>
                <w:sz w:val="22"/>
              </w:rPr>
            </w:pPr>
          </w:p>
        </w:tc>
      </w:tr>
    </w:tbl>
    <w:p w:rsidR="00D85804" w:rsidRDefault="00D85804">
      <w:pPr>
        <w:rPr>
          <w:rFonts w:ascii="Calibri" w:hAnsi="Calibri" w:cs="Calibri"/>
        </w:rPr>
      </w:pPr>
    </w:p>
    <w:tbl>
      <w:tblPr>
        <w:tblpPr w:leftFromText="180" w:rightFromText="180" w:horzAnchor="margin" w:tblpY="84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1800"/>
        <w:gridCol w:w="3442"/>
      </w:tblGrid>
      <w:tr w:rsidR="00910484" w:rsidRPr="00C96201" w:rsidTr="00910484">
        <w:trPr>
          <w:trHeight w:val="300"/>
        </w:trPr>
        <w:tc>
          <w:tcPr>
            <w:tcW w:w="3263" w:type="dxa"/>
          </w:tcPr>
          <w:p w:rsidR="00910484" w:rsidRPr="00C96201" w:rsidRDefault="00910484" w:rsidP="00910484">
            <w:pPr>
              <w:rPr>
                <w:rFonts w:ascii="Calibri" w:hAnsi="Calibri" w:cs="Calibri"/>
                <w:sz w:val="22"/>
              </w:rPr>
            </w:pPr>
            <w:r>
              <w:rPr>
                <w:rFonts w:ascii="Calibri" w:hAnsi="Calibri" w:cs="Calibri"/>
                <w:sz w:val="22"/>
              </w:rPr>
              <w:lastRenderedPageBreak/>
              <w:t>Name</w:t>
            </w:r>
          </w:p>
        </w:tc>
        <w:tc>
          <w:tcPr>
            <w:tcW w:w="1800" w:type="dxa"/>
          </w:tcPr>
          <w:p w:rsidR="00910484" w:rsidRPr="00C96201" w:rsidRDefault="00910484" w:rsidP="00910484">
            <w:pPr>
              <w:rPr>
                <w:rFonts w:ascii="Calibri" w:hAnsi="Calibri" w:cs="Calibri"/>
                <w:sz w:val="22"/>
              </w:rPr>
            </w:pPr>
            <w:r>
              <w:rPr>
                <w:rFonts w:ascii="Calibri" w:hAnsi="Calibri" w:cs="Calibri"/>
                <w:sz w:val="22"/>
              </w:rPr>
              <w:t>Date</w:t>
            </w:r>
          </w:p>
          <w:p w:rsidR="00910484" w:rsidRPr="00C96201" w:rsidRDefault="00910484" w:rsidP="00910484">
            <w:pPr>
              <w:rPr>
                <w:rFonts w:ascii="Calibri" w:hAnsi="Calibri" w:cs="Calibri"/>
                <w:sz w:val="22"/>
              </w:rPr>
            </w:pPr>
          </w:p>
        </w:tc>
        <w:tc>
          <w:tcPr>
            <w:tcW w:w="3442" w:type="dxa"/>
          </w:tcPr>
          <w:p w:rsidR="00910484" w:rsidRPr="00C96201" w:rsidRDefault="00910484" w:rsidP="00910484">
            <w:pPr>
              <w:rPr>
                <w:rFonts w:ascii="Calibri" w:hAnsi="Calibri" w:cs="Calibri"/>
                <w:sz w:val="22"/>
              </w:rPr>
            </w:pPr>
            <w:r>
              <w:rPr>
                <w:rFonts w:ascii="Calibri" w:hAnsi="Calibri" w:cs="Calibri"/>
                <w:sz w:val="22"/>
              </w:rPr>
              <w:t>Duties</w:t>
            </w:r>
          </w:p>
          <w:p w:rsidR="00910484" w:rsidRPr="00C96201" w:rsidRDefault="00910484" w:rsidP="00910484">
            <w:pPr>
              <w:rPr>
                <w:rFonts w:ascii="Calibri" w:hAnsi="Calibri" w:cs="Calibri"/>
                <w:sz w:val="22"/>
              </w:rPr>
            </w:pPr>
          </w:p>
        </w:tc>
      </w:tr>
      <w:tr w:rsidR="00910484" w:rsidRPr="00C96201" w:rsidTr="00910484">
        <w:trPr>
          <w:trHeight w:val="3180"/>
        </w:trPr>
        <w:tc>
          <w:tcPr>
            <w:tcW w:w="3263" w:type="dxa"/>
          </w:tcPr>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tc>
        <w:tc>
          <w:tcPr>
            <w:tcW w:w="1800" w:type="dxa"/>
          </w:tcPr>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tc>
        <w:tc>
          <w:tcPr>
            <w:tcW w:w="3442" w:type="dxa"/>
          </w:tcPr>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p w:rsidR="00910484" w:rsidRPr="00C96201" w:rsidRDefault="00910484" w:rsidP="00910484">
            <w:pPr>
              <w:rPr>
                <w:rFonts w:ascii="Calibri" w:hAnsi="Calibri" w:cs="Calibri"/>
                <w:sz w:val="22"/>
              </w:rPr>
            </w:pPr>
          </w:p>
        </w:tc>
      </w:tr>
    </w:tbl>
    <w:p w:rsidR="00D85804" w:rsidRDefault="00426F65">
      <w:pPr>
        <w:rPr>
          <w:rFonts w:ascii="Calibri" w:hAnsi="Calibri" w:cs="Calibri"/>
        </w:rPr>
      </w:pPr>
      <w:r>
        <w:rPr>
          <w:rFonts w:ascii="Calibri" w:hAnsi="Calibri" w:cs="Calibri"/>
          <w:color w:val="F79646" w:themeColor="accent6"/>
          <w:sz w:val="32"/>
          <w:szCs w:val="32"/>
        </w:rPr>
        <w:t xml:space="preserve">EMPLOYMENT HISTORY/VOLUNTARY </w:t>
      </w:r>
      <w:r w:rsidR="00910484" w:rsidRPr="009F3D02">
        <w:rPr>
          <w:rFonts w:ascii="Calibri" w:hAnsi="Calibri" w:cs="Calibri"/>
          <w:color w:val="F79646" w:themeColor="accent6"/>
          <w:sz w:val="32"/>
          <w:szCs w:val="32"/>
        </w:rPr>
        <w:t>EXPERIENCE</w:t>
      </w:r>
    </w:p>
    <w:p w:rsidR="00D85804" w:rsidRDefault="00D85804">
      <w:pPr>
        <w:rPr>
          <w:rFonts w:ascii="Calibri" w:hAnsi="Calibri" w:cs="Calibri"/>
          <w:color w:val="F79646" w:themeColor="accent6"/>
          <w:sz w:val="32"/>
          <w:szCs w:val="32"/>
        </w:rPr>
      </w:pPr>
    </w:p>
    <w:p w:rsidR="00910484" w:rsidRDefault="00910484">
      <w:pPr>
        <w:rPr>
          <w:rFonts w:ascii="Calibri" w:hAnsi="Calibri" w:cs="Calibri"/>
          <w:color w:val="F79646" w:themeColor="accent6"/>
          <w:sz w:val="32"/>
          <w:szCs w:val="32"/>
        </w:rPr>
      </w:pPr>
    </w:p>
    <w:p w:rsidR="00A47D37" w:rsidRPr="009F3D02" w:rsidRDefault="00BF0F8A">
      <w:pPr>
        <w:rPr>
          <w:rFonts w:ascii="Calibri" w:hAnsi="Calibri" w:cs="Calibri"/>
          <w:color w:val="F79646" w:themeColor="accent6"/>
          <w:sz w:val="32"/>
          <w:szCs w:val="32"/>
        </w:rPr>
      </w:pPr>
      <w:r>
        <w:rPr>
          <w:rFonts w:ascii="Calibri" w:hAnsi="Calibri" w:cs="Calibri"/>
          <w:color w:val="F79646" w:themeColor="accent6"/>
          <w:sz w:val="32"/>
          <w:szCs w:val="32"/>
        </w:rPr>
        <w:t>PERSONAL STATEMENT</w:t>
      </w:r>
    </w:p>
    <w:p w:rsidR="009F3D02" w:rsidRPr="00C96201" w:rsidRDefault="009F3D02">
      <w:pPr>
        <w:rPr>
          <w:rFonts w:ascii="Calibri" w:hAnsi="Calibri" w:cs="Calibri"/>
          <w:b/>
          <w:sz w:val="24"/>
        </w:rPr>
      </w:pPr>
    </w:p>
    <w:p w:rsidR="00BF0F8A" w:rsidRDefault="00BF0F8A">
      <w:pPr>
        <w:pStyle w:val="BodyText2"/>
        <w:rPr>
          <w:rFonts w:ascii="Calibri" w:hAnsi="Calibri" w:cs="Calibri"/>
          <w:b w:val="0"/>
        </w:rPr>
      </w:pPr>
      <w:r>
        <w:rPr>
          <w:rFonts w:ascii="Calibri" w:hAnsi="Calibri" w:cs="Calibri"/>
          <w:b w:val="0"/>
        </w:rPr>
        <w:t xml:space="preserve">Considering your motivations and the ethos of the </w:t>
      </w:r>
      <w:r w:rsidRPr="00BF0F8A">
        <w:rPr>
          <w:rFonts w:ascii="Calibri" w:hAnsi="Calibri" w:cs="Calibri"/>
          <w:b w:val="0"/>
          <w:i/>
        </w:rPr>
        <w:t>TuWezeshe Akina Dada Africa-UK Young Women’s Empowerment Movement</w:t>
      </w:r>
      <w:r>
        <w:rPr>
          <w:rFonts w:ascii="Calibri" w:hAnsi="Calibri" w:cs="Calibri"/>
          <w:b w:val="0"/>
        </w:rPr>
        <w:t xml:space="preserve"> </w:t>
      </w:r>
      <w:r w:rsidR="00277697" w:rsidRPr="009F3D02">
        <w:rPr>
          <w:rFonts w:ascii="Calibri" w:hAnsi="Calibri" w:cs="Calibri"/>
          <w:b w:val="0"/>
        </w:rPr>
        <w:t xml:space="preserve">explain why you are applying </w:t>
      </w:r>
      <w:r>
        <w:rPr>
          <w:rFonts w:ascii="Calibri" w:hAnsi="Calibri" w:cs="Calibri"/>
          <w:b w:val="0"/>
        </w:rPr>
        <w:t xml:space="preserve">to be a TuWezeshe Fellow. Please </w:t>
      </w:r>
      <w:r w:rsidR="00426F65">
        <w:rPr>
          <w:rFonts w:ascii="Calibri" w:hAnsi="Calibri" w:cs="Calibri"/>
          <w:b w:val="0"/>
        </w:rPr>
        <w:t>describe</w:t>
      </w:r>
      <w:r w:rsidR="00426F65" w:rsidRPr="009F3D02">
        <w:rPr>
          <w:rFonts w:ascii="Calibri" w:hAnsi="Calibri" w:cs="Calibri"/>
          <w:b w:val="0"/>
        </w:rPr>
        <w:t xml:space="preserve"> </w:t>
      </w:r>
      <w:r w:rsidR="00277697" w:rsidRPr="009F3D02">
        <w:rPr>
          <w:rFonts w:ascii="Calibri" w:hAnsi="Calibri" w:cs="Calibri"/>
          <w:b w:val="0"/>
        </w:rPr>
        <w:t xml:space="preserve">how you meet the </w:t>
      </w:r>
      <w:r w:rsidR="00D85804">
        <w:rPr>
          <w:rFonts w:ascii="Calibri" w:hAnsi="Calibri" w:cs="Calibri"/>
          <w:b w:val="0"/>
        </w:rPr>
        <w:t>TuWezeshe Fellow Specification</w:t>
      </w:r>
      <w:r>
        <w:rPr>
          <w:rFonts w:ascii="Calibri" w:hAnsi="Calibri" w:cs="Calibri"/>
          <w:b w:val="0"/>
        </w:rPr>
        <w:t xml:space="preserve"> </w:t>
      </w:r>
    </w:p>
    <w:p w:rsidR="00A47D37" w:rsidRPr="009F3D02" w:rsidRDefault="00BF0F8A">
      <w:pPr>
        <w:pStyle w:val="BodyText2"/>
        <w:rPr>
          <w:rFonts w:ascii="Calibri" w:hAnsi="Calibri" w:cs="Calibri"/>
          <w:b w:val="0"/>
          <w:i/>
        </w:rPr>
      </w:pPr>
      <w:r>
        <w:rPr>
          <w:rFonts w:ascii="Calibri" w:hAnsi="Calibri" w:cs="Calibri"/>
          <w:b w:val="0"/>
        </w:rPr>
        <w:t>[max. 5</w:t>
      </w:r>
      <w:r w:rsidR="00277697" w:rsidRPr="009F3D02">
        <w:rPr>
          <w:rFonts w:ascii="Calibri" w:hAnsi="Calibri" w:cs="Calibri"/>
          <w:b w:val="0"/>
        </w:rPr>
        <w:t>00 words]</w:t>
      </w:r>
    </w:p>
    <w:p w:rsidR="00A47D37" w:rsidRPr="00C96201" w:rsidRDefault="00A47D3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47D37" w:rsidRPr="00C96201">
        <w:tc>
          <w:tcPr>
            <w:tcW w:w="8522" w:type="dxa"/>
          </w:tcPr>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tc>
      </w:tr>
    </w:tbl>
    <w:p w:rsidR="00A47D37" w:rsidRPr="00C96201" w:rsidRDefault="00A47D37">
      <w:pPr>
        <w:rPr>
          <w:rFonts w:ascii="Calibri" w:hAnsi="Calibri" w:cs="Calibri"/>
        </w:rPr>
      </w:pPr>
    </w:p>
    <w:p w:rsidR="00277697" w:rsidRPr="00BF0F8A" w:rsidRDefault="00A206FF" w:rsidP="00BF0F8A">
      <w:pPr>
        <w:rPr>
          <w:rFonts w:ascii="Calibri" w:hAnsi="Calibri" w:cs="Calibri"/>
          <w:b/>
          <w:sz w:val="32"/>
        </w:rPr>
      </w:pPr>
      <w:r>
        <w:rPr>
          <w:rFonts w:ascii="Calibri" w:hAnsi="Calibri" w:cs="Calibri"/>
          <w:sz w:val="32"/>
        </w:rPr>
        <w:br w:type="page"/>
      </w:r>
    </w:p>
    <w:p w:rsidR="009F3D02" w:rsidRDefault="009F3D02">
      <w:pPr>
        <w:rPr>
          <w:rFonts w:ascii="Calibri" w:hAnsi="Calibri" w:cs="Calibri"/>
        </w:rPr>
      </w:pPr>
      <w:r w:rsidRPr="009F3D02">
        <w:rPr>
          <w:rFonts w:ascii="Calibri" w:hAnsi="Calibri" w:cs="Calibri"/>
          <w:color w:val="F79646" w:themeColor="accent6"/>
          <w:sz w:val="32"/>
          <w:szCs w:val="32"/>
        </w:rPr>
        <w:lastRenderedPageBreak/>
        <w:t>PROJECT PITCH</w:t>
      </w:r>
    </w:p>
    <w:p w:rsidR="00BF0F8A" w:rsidRDefault="00BF0F8A">
      <w:pPr>
        <w:rPr>
          <w:rFonts w:ascii="Calibri" w:hAnsi="Calibri" w:cs="Calibri"/>
          <w:sz w:val="22"/>
          <w:szCs w:val="22"/>
        </w:rPr>
      </w:pPr>
    </w:p>
    <w:p w:rsidR="00426F65" w:rsidRDefault="00426F65">
      <w:pPr>
        <w:rPr>
          <w:rFonts w:ascii="Calibri" w:hAnsi="Calibri" w:cs="Calibri"/>
          <w:sz w:val="22"/>
          <w:szCs w:val="22"/>
        </w:rPr>
      </w:pPr>
      <w:r>
        <w:rPr>
          <w:rFonts w:ascii="Calibri" w:hAnsi="Calibri" w:cs="Calibri"/>
          <w:sz w:val="22"/>
          <w:szCs w:val="22"/>
        </w:rPr>
        <w:t>Your social action project is expected to fall within</w:t>
      </w:r>
      <w:r w:rsidR="00D85804">
        <w:rPr>
          <w:rFonts w:ascii="Calibri" w:hAnsi="Calibri" w:cs="Calibri"/>
          <w:sz w:val="22"/>
          <w:szCs w:val="22"/>
        </w:rPr>
        <w:t xml:space="preserve"> the following </w:t>
      </w:r>
      <w:r>
        <w:rPr>
          <w:rFonts w:ascii="Calibri" w:hAnsi="Calibri" w:cs="Calibri"/>
          <w:sz w:val="22"/>
          <w:szCs w:val="22"/>
        </w:rPr>
        <w:t xml:space="preserve">themes. </w:t>
      </w:r>
      <w:r w:rsidR="00D85804">
        <w:rPr>
          <w:rFonts w:ascii="Calibri" w:hAnsi="Calibri" w:cs="Calibri"/>
          <w:sz w:val="22"/>
          <w:szCs w:val="22"/>
        </w:rPr>
        <w:t xml:space="preserve"> </w:t>
      </w:r>
      <w:r>
        <w:rPr>
          <w:rFonts w:ascii="Calibri" w:hAnsi="Calibri" w:cs="Calibri"/>
          <w:sz w:val="22"/>
          <w:szCs w:val="22"/>
        </w:rPr>
        <w:t>W</w:t>
      </w:r>
      <w:r w:rsidR="00277697" w:rsidRPr="009F3D02">
        <w:rPr>
          <w:rFonts w:ascii="Calibri" w:hAnsi="Calibri" w:cs="Calibri"/>
          <w:sz w:val="22"/>
          <w:szCs w:val="22"/>
        </w:rPr>
        <w:t xml:space="preserve">rite a short proposal </w:t>
      </w:r>
      <w:r>
        <w:rPr>
          <w:rFonts w:ascii="Calibri" w:hAnsi="Calibri" w:cs="Calibri"/>
          <w:sz w:val="22"/>
          <w:szCs w:val="22"/>
        </w:rPr>
        <w:t>on</w:t>
      </w:r>
      <w:r w:rsidRPr="009F3D02">
        <w:rPr>
          <w:rFonts w:ascii="Calibri" w:hAnsi="Calibri" w:cs="Calibri"/>
          <w:sz w:val="22"/>
          <w:szCs w:val="22"/>
        </w:rPr>
        <w:t xml:space="preserve"> </w:t>
      </w:r>
      <w:r w:rsidR="00277697" w:rsidRPr="009F3D02">
        <w:rPr>
          <w:rFonts w:ascii="Calibri" w:hAnsi="Calibri" w:cs="Calibri"/>
          <w:sz w:val="22"/>
          <w:szCs w:val="22"/>
        </w:rPr>
        <w:t xml:space="preserve">the </w:t>
      </w:r>
      <w:r>
        <w:rPr>
          <w:rFonts w:ascii="Calibri" w:hAnsi="Calibri" w:cs="Calibri"/>
          <w:sz w:val="22"/>
          <w:szCs w:val="22"/>
        </w:rPr>
        <w:t xml:space="preserve">social action </w:t>
      </w:r>
      <w:r w:rsidR="00277697" w:rsidRPr="009F3D02">
        <w:rPr>
          <w:rFonts w:ascii="Calibri" w:hAnsi="Calibri" w:cs="Calibri"/>
          <w:sz w:val="22"/>
          <w:szCs w:val="22"/>
        </w:rPr>
        <w:t xml:space="preserve">project you would </w:t>
      </w:r>
      <w:r w:rsidR="00D85804">
        <w:rPr>
          <w:rFonts w:ascii="Calibri" w:hAnsi="Calibri" w:cs="Calibri"/>
          <w:sz w:val="22"/>
          <w:szCs w:val="22"/>
        </w:rPr>
        <w:t xml:space="preserve">implement as a Tuwezeshe Fellow, stating clearly </w:t>
      </w:r>
      <w:r w:rsidR="00C41E48">
        <w:rPr>
          <w:rFonts w:ascii="Calibri" w:hAnsi="Calibri" w:cs="Calibri"/>
          <w:sz w:val="22"/>
          <w:szCs w:val="22"/>
        </w:rPr>
        <w:t xml:space="preserve">the </w:t>
      </w:r>
      <w:r>
        <w:rPr>
          <w:rFonts w:ascii="Calibri" w:hAnsi="Calibri" w:cs="Calibri"/>
          <w:sz w:val="22"/>
          <w:szCs w:val="22"/>
        </w:rPr>
        <w:t>theme</w:t>
      </w:r>
      <w:r w:rsidR="00D85804">
        <w:rPr>
          <w:rFonts w:ascii="Calibri" w:hAnsi="Calibri" w:cs="Calibri"/>
          <w:sz w:val="22"/>
          <w:szCs w:val="22"/>
        </w:rPr>
        <w:t xml:space="preserve"> </w:t>
      </w:r>
      <w:r w:rsidR="00C41E48">
        <w:rPr>
          <w:rFonts w:ascii="Calibri" w:hAnsi="Calibri" w:cs="Calibri"/>
          <w:sz w:val="22"/>
          <w:szCs w:val="22"/>
        </w:rPr>
        <w:t>the proposal</w:t>
      </w:r>
      <w:r w:rsidR="00D85804">
        <w:rPr>
          <w:rFonts w:ascii="Calibri" w:hAnsi="Calibri" w:cs="Calibri"/>
          <w:sz w:val="22"/>
          <w:szCs w:val="22"/>
        </w:rPr>
        <w:t xml:space="preserve"> covers.</w:t>
      </w:r>
      <w:r w:rsidR="00ED5A34">
        <w:rPr>
          <w:rFonts w:ascii="Calibri" w:hAnsi="Calibri" w:cs="Calibri"/>
          <w:sz w:val="22"/>
          <w:szCs w:val="22"/>
        </w:rPr>
        <w:t xml:space="preserve"> </w:t>
      </w:r>
    </w:p>
    <w:p w:rsidR="00ED5A34" w:rsidRDefault="00C41E48">
      <w:pPr>
        <w:rPr>
          <w:rFonts w:ascii="Calibri" w:hAnsi="Calibri" w:cs="Calibri"/>
          <w:sz w:val="22"/>
          <w:szCs w:val="22"/>
        </w:rPr>
      </w:pPr>
      <w:r>
        <w:rPr>
          <w:rFonts w:ascii="Calibri" w:hAnsi="Calibri" w:cs="Calibri"/>
          <w:sz w:val="22"/>
          <w:szCs w:val="22"/>
        </w:rPr>
        <w:t>At this</w:t>
      </w:r>
      <w:r w:rsidR="00426F65">
        <w:rPr>
          <w:rFonts w:ascii="Calibri" w:hAnsi="Calibri" w:cs="Calibri"/>
          <w:sz w:val="22"/>
          <w:szCs w:val="22"/>
        </w:rPr>
        <w:t xml:space="preserve"> point you may have more than </w:t>
      </w:r>
      <w:r>
        <w:rPr>
          <w:rFonts w:ascii="Calibri" w:hAnsi="Calibri" w:cs="Calibri"/>
          <w:sz w:val="22"/>
          <w:szCs w:val="22"/>
        </w:rPr>
        <w:t>one</w:t>
      </w:r>
      <w:r w:rsidR="00426F65">
        <w:rPr>
          <w:rFonts w:ascii="Calibri" w:hAnsi="Calibri" w:cs="Calibri"/>
          <w:sz w:val="22"/>
          <w:szCs w:val="22"/>
        </w:rPr>
        <w:t xml:space="preserve"> idea – feel free to share as many ideas as </w:t>
      </w:r>
      <w:r>
        <w:rPr>
          <w:rFonts w:ascii="Calibri" w:hAnsi="Calibri" w:cs="Calibri"/>
          <w:sz w:val="22"/>
          <w:szCs w:val="22"/>
        </w:rPr>
        <w:t>you have</w:t>
      </w:r>
      <w:r w:rsidR="00426F65">
        <w:rPr>
          <w:rFonts w:ascii="Calibri" w:hAnsi="Calibri" w:cs="Calibri"/>
          <w:sz w:val="22"/>
          <w:szCs w:val="22"/>
        </w:rPr>
        <w:t>.</w:t>
      </w:r>
      <w:r>
        <w:rPr>
          <w:rFonts w:ascii="Calibri" w:hAnsi="Calibri" w:cs="Calibri"/>
          <w:sz w:val="22"/>
          <w:szCs w:val="22"/>
        </w:rPr>
        <w:t xml:space="preserve"> </w:t>
      </w:r>
      <w:r w:rsidR="00D85804">
        <w:rPr>
          <w:rFonts w:ascii="Calibri" w:hAnsi="Calibri" w:cs="Calibri"/>
          <w:sz w:val="22"/>
          <w:szCs w:val="22"/>
        </w:rPr>
        <w:t>[200</w:t>
      </w:r>
      <w:r w:rsidR="00ED5A34" w:rsidRPr="009F3D02">
        <w:rPr>
          <w:rFonts w:ascii="Calibri" w:hAnsi="Calibri" w:cs="Calibri"/>
          <w:sz w:val="22"/>
          <w:szCs w:val="22"/>
        </w:rPr>
        <w:t xml:space="preserve"> words max</w:t>
      </w:r>
      <w:r>
        <w:rPr>
          <w:rFonts w:ascii="Calibri" w:hAnsi="Calibri" w:cs="Calibri"/>
          <w:sz w:val="22"/>
          <w:szCs w:val="22"/>
        </w:rPr>
        <w:t>imum per</w:t>
      </w:r>
      <w:r w:rsidR="00426F65">
        <w:rPr>
          <w:rFonts w:ascii="Calibri" w:hAnsi="Calibri" w:cs="Calibri"/>
          <w:sz w:val="22"/>
          <w:szCs w:val="22"/>
        </w:rPr>
        <w:t xml:space="preserve"> idea</w:t>
      </w:r>
      <w:r w:rsidR="00ED5A34" w:rsidRPr="009F3D02">
        <w:rPr>
          <w:rFonts w:ascii="Calibri" w:hAnsi="Calibri" w:cs="Calibri"/>
          <w:sz w:val="22"/>
          <w:szCs w:val="22"/>
        </w:rPr>
        <w:t>]</w:t>
      </w:r>
    </w:p>
    <w:p w:rsidR="00ED5A34" w:rsidRDefault="00ED5A34" w:rsidP="00D85804">
      <w:pPr>
        <w:rPr>
          <w:rFonts w:ascii="Calibri" w:hAnsi="Calibri" w:cs="Calibri"/>
          <w:sz w:val="22"/>
          <w:szCs w:val="22"/>
        </w:rPr>
      </w:pPr>
    </w:p>
    <w:p w:rsidR="00ED5A34" w:rsidRPr="00ED5A34" w:rsidRDefault="00ED5A34" w:rsidP="00D85804">
      <w:pPr>
        <w:numPr>
          <w:ilvl w:val="0"/>
          <w:numId w:val="3"/>
        </w:numPr>
        <w:spacing w:after="160" w:line="259" w:lineRule="auto"/>
        <w:contextualSpacing/>
        <w:rPr>
          <w:rFonts w:ascii="Calibri" w:eastAsia="Calibri" w:hAnsi="Calibri"/>
          <w:sz w:val="22"/>
          <w:szCs w:val="22"/>
        </w:rPr>
      </w:pPr>
      <w:r w:rsidRPr="00ED5A34">
        <w:rPr>
          <w:rFonts w:ascii="Calibri" w:eastAsia="Calibri" w:hAnsi="Calibri"/>
          <w:sz w:val="22"/>
          <w:szCs w:val="22"/>
        </w:rPr>
        <w:t>Research</w:t>
      </w:r>
    </w:p>
    <w:p w:rsidR="00ED5A34" w:rsidRPr="00ED5A34" w:rsidRDefault="00ED5A34" w:rsidP="00D85804">
      <w:pPr>
        <w:numPr>
          <w:ilvl w:val="0"/>
          <w:numId w:val="3"/>
        </w:numPr>
        <w:spacing w:after="160" w:line="259" w:lineRule="auto"/>
        <w:contextualSpacing/>
        <w:rPr>
          <w:rFonts w:ascii="Calibri" w:eastAsia="Calibri" w:hAnsi="Calibri"/>
          <w:sz w:val="22"/>
          <w:szCs w:val="22"/>
        </w:rPr>
      </w:pPr>
      <w:r w:rsidRPr="00ED5A34">
        <w:rPr>
          <w:rFonts w:ascii="Calibri" w:eastAsia="Calibri" w:hAnsi="Calibri"/>
          <w:sz w:val="22"/>
          <w:szCs w:val="22"/>
        </w:rPr>
        <w:t>Community Mobilisation</w:t>
      </w:r>
    </w:p>
    <w:p w:rsidR="00ED5A34" w:rsidRPr="00ED5A34" w:rsidRDefault="00ED5A34" w:rsidP="00D85804">
      <w:pPr>
        <w:numPr>
          <w:ilvl w:val="0"/>
          <w:numId w:val="3"/>
        </w:numPr>
        <w:spacing w:after="160" w:line="259" w:lineRule="auto"/>
        <w:contextualSpacing/>
        <w:rPr>
          <w:rFonts w:ascii="Calibri" w:eastAsia="Calibri" w:hAnsi="Calibri"/>
          <w:sz w:val="22"/>
          <w:szCs w:val="22"/>
        </w:rPr>
      </w:pPr>
      <w:r w:rsidRPr="00ED5A34">
        <w:rPr>
          <w:rFonts w:ascii="Calibri" w:eastAsia="Calibri" w:hAnsi="Calibri"/>
          <w:sz w:val="22"/>
          <w:szCs w:val="22"/>
        </w:rPr>
        <w:t>Policy Advocacy and Human Rights</w:t>
      </w:r>
    </w:p>
    <w:p w:rsidR="00ED5A34" w:rsidRPr="00ED5A34" w:rsidRDefault="00ED5A34" w:rsidP="00D85804">
      <w:pPr>
        <w:numPr>
          <w:ilvl w:val="0"/>
          <w:numId w:val="3"/>
        </w:numPr>
        <w:spacing w:after="160" w:line="259" w:lineRule="auto"/>
        <w:contextualSpacing/>
        <w:rPr>
          <w:rFonts w:ascii="Calibri" w:eastAsia="Calibri" w:hAnsi="Calibri"/>
          <w:sz w:val="22"/>
          <w:szCs w:val="22"/>
        </w:rPr>
      </w:pPr>
      <w:r w:rsidRPr="00ED5A34">
        <w:rPr>
          <w:rFonts w:ascii="Calibri" w:eastAsia="Calibri" w:hAnsi="Calibri"/>
          <w:sz w:val="22"/>
          <w:szCs w:val="22"/>
        </w:rPr>
        <w:t>Youth and Young Adult Outreach</w:t>
      </w:r>
    </w:p>
    <w:p w:rsidR="00ED5A34" w:rsidRPr="00ED5A34" w:rsidRDefault="00ED5A34" w:rsidP="00D85804">
      <w:pPr>
        <w:numPr>
          <w:ilvl w:val="0"/>
          <w:numId w:val="3"/>
        </w:numPr>
        <w:spacing w:after="160" w:line="259" w:lineRule="auto"/>
        <w:contextualSpacing/>
        <w:rPr>
          <w:rFonts w:ascii="Calibri" w:eastAsia="Calibri" w:hAnsi="Calibri"/>
          <w:sz w:val="22"/>
          <w:szCs w:val="22"/>
        </w:rPr>
      </w:pPr>
      <w:r w:rsidRPr="00ED5A34">
        <w:rPr>
          <w:rFonts w:ascii="Calibri" w:eastAsia="Calibri" w:hAnsi="Calibri"/>
          <w:sz w:val="22"/>
          <w:szCs w:val="22"/>
        </w:rPr>
        <w:t>Creative and Performance Arts</w:t>
      </w:r>
    </w:p>
    <w:p w:rsidR="00277697" w:rsidRDefault="00ED5A34" w:rsidP="00D85804">
      <w:pPr>
        <w:numPr>
          <w:ilvl w:val="0"/>
          <w:numId w:val="3"/>
        </w:numPr>
        <w:spacing w:after="160" w:line="259" w:lineRule="auto"/>
        <w:contextualSpacing/>
        <w:rPr>
          <w:rFonts w:ascii="Calibri" w:eastAsia="Calibri" w:hAnsi="Calibri"/>
          <w:sz w:val="22"/>
          <w:szCs w:val="22"/>
        </w:rPr>
      </w:pPr>
      <w:r w:rsidRPr="00ED5A34">
        <w:rPr>
          <w:rFonts w:ascii="Calibri" w:eastAsia="Calibri" w:hAnsi="Calibri"/>
          <w:sz w:val="22"/>
          <w:szCs w:val="22"/>
        </w:rPr>
        <w:t>Communications and Media</w:t>
      </w:r>
    </w:p>
    <w:p w:rsidR="00D85804" w:rsidRPr="00ED5A34" w:rsidRDefault="00D85804" w:rsidP="00D85804">
      <w:pPr>
        <w:spacing w:after="160" w:line="259" w:lineRule="auto"/>
        <w:ind w:left="720"/>
        <w:contextualSpacing/>
        <w:jc w:val="both"/>
        <w:rPr>
          <w:rFonts w:ascii="Calibri" w:eastAsia="Calibri" w:hAnsi="Calibri"/>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47D37" w:rsidRPr="00C96201" w:rsidTr="00277697">
        <w:tc>
          <w:tcPr>
            <w:tcW w:w="8522" w:type="dxa"/>
          </w:tcPr>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tc>
      </w:tr>
    </w:tbl>
    <w:p w:rsidR="00277697" w:rsidRDefault="00277697">
      <w:pPr>
        <w:rPr>
          <w:rFonts w:ascii="Calibri" w:hAnsi="Calibri" w:cs="Calibri"/>
        </w:rPr>
      </w:pPr>
    </w:p>
    <w:p w:rsidR="00277697" w:rsidRDefault="00277697">
      <w:pPr>
        <w:rPr>
          <w:rFonts w:ascii="Calibri" w:hAnsi="Calibri" w:cs="Calibri"/>
        </w:rPr>
      </w:pPr>
    </w:p>
    <w:p w:rsidR="009F3D02" w:rsidRDefault="00BF0F8A">
      <w:pPr>
        <w:rPr>
          <w:rFonts w:ascii="Calibri" w:hAnsi="Calibri" w:cs="Calibri"/>
          <w:color w:val="F79646" w:themeColor="accent6"/>
          <w:sz w:val="32"/>
          <w:szCs w:val="32"/>
        </w:rPr>
      </w:pPr>
      <w:r>
        <w:rPr>
          <w:rFonts w:ascii="Calibri" w:hAnsi="Calibri" w:cs="Calibri"/>
          <w:color w:val="F79646" w:themeColor="accent6"/>
          <w:sz w:val="32"/>
          <w:szCs w:val="32"/>
        </w:rPr>
        <w:t>ADDITIONAL INFORMATION</w:t>
      </w:r>
    </w:p>
    <w:p w:rsidR="00BF0F8A" w:rsidRPr="009F3D02" w:rsidRDefault="00BF0F8A">
      <w:pPr>
        <w:rPr>
          <w:rFonts w:ascii="Calibri" w:hAnsi="Calibri" w:cs="Calibri"/>
          <w:color w:val="F79646" w:themeColor="accent6"/>
          <w:sz w:val="32"/>
          <w:szCs w:val="32"/>
        </w:rPr>
      </w:pPr>
    </w:p>
    <w:p w:rsidR="002F22BA" w:rsidRPr="007D3298" w:rsidRDefault="00BF0F8A">
      <w:pPr>
        <w:rPr>
          <w:rFonts w:ascii="Calibri" w:hAnsi="Calibri" w:cs="Calibri"/>
          <w:sz w:val="22"/>
          <w:szCs w:val="22"/>
        </w:rPr>
      </w:pPr>
      <w:r w:rsidRPr="00277697">
        <w:rPr>
          <w:rFonts w:ascii="Calibri" w:hAnsi="Calibri" w:cs="Calibri"/>
          <w:noProof/>
          <w:lang w:eastAsia="en-GB"/>
        </w:rPr>
        <mc:AlternateContent>
          <mc:Choice Requires="wps">
            <w:drawing>
              <wp:anchor distT="45720" distB="45720" distL="114300" distR="114300" simplePos="0" relativeHeight="251659264" behindDoc="0" locked="0" layoutInCell="1" allowOverlap="1" wp14:anchorId="51BCC6B4" wp14:editId="521FC9D8">
                <wp:simplePos x="0" y="0"/>
                <wp:positionH relativeFrom="margin">
                  <wp:align>right</wp:align>
                </wp:positionH>
                <wp:positionV relativeFrom="paragraph">
                  <wp:posOffset>654050</wp:posOffset>
                </wp:positionV>
                <wp:extent cx="5334000" cy="2286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286000"/>
                        </a:xfrm>
                        <a:prstGeom prst="rect">
                          <a:avLst/>
                        </a:prstGeom>
                        <a:solidFill>
                          <a:srgbClr val="FFFFFF"/>
                        </a:solidFill>
                        <a:ln w="9525">
                          <a:solidFill>
                            <a:srgbClr val="000000"/>
                          </a:solidFill>
                          <a:miter lim="800000"/>
                          <a:headEnd/>
                          <a:tailEnd/>
                        </a:ln>
                      </wps:spPr>
                      <wps:txbx>
                        <w:txbxContent>
                          <w:p w:rsidR="00277697" w:rsidRDefault="00277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CC6B4" id="_x0000_t202" coordsize="21600,21600" o:spt="202" path="m,l,21600r21600,l21600,xe">
                <v:stroke joinstyle="miter"/>
                <v:path gradientshapeok="t" o:connecttype="rect"/>
              </v:shapetype>
              <v:shape id="Text Box 2" o:spid="_x0000_s1026" type="#_x0000_t202" style="position:absolute;margin-left:368.8pt;margin-top:51.5pt;width:420pt;height:18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">
                <v:textbox>
                  <w:txbxContent>
                    <w:p w:rsidR="00277697" w:rsidRDefault="00277697"/>
                  </w:txbxContent>
                </v:textbox>
                <w10:wrap type="square" anchorx="margin"/>
              </v:shape>
            </w:pict>
          </mc:Fallback>
        </mc:AlternateContent>
      </w:r>
      <w:r w:rsidR="00D85804">
        <w:rPr>
          <w:rFonts w:ascii="Calibri" w:hAnsi="Calibri" w:cs="Calibri"/>
          <w:sz w:val="22"/>
          <w:szCs w:val="22"/>
        </w:rPr>
        <w:t xml:space="preserve">TuWezeshe Fellows shape and contribute to the activities of </w:t>
      </w:r>
      <w:r>
        <w:rPr>
          <w:rFonts w:ascii="Calibri" w:hAnsi="Calibri" w:cs="Calibri"/>
          <w:sz w:val="22"/>
          <w:szCs w:val="22"/>
        </w:rPr>
        <w:t>each global implementing partner</w:t>
      </w:r>
      <w:r w:rsidR="00D85804">
        <w:rPr>
          <w:rFonts w:ascii="Calibri" w:hAnsi="Calibri" w:cs="Calibri"/>
          <w:sz w:val="22"/>
          <w:szCs w:val="22"/>
        </w:rPr>
        <w:t xml:space="preserve">. We are keen to know more about you. </w:t>
      </w:r>
      <w:r w:rsidR="00277697" w:rsidRPr="009F3D02">
        <w:rPr>
          <w:rFonts w:ascii="Calibri" w:hAnsi="Calibri" w:cs="Calibri"/>
          <w:sz w:val="22"/>
          <w:szCs w:val="22"/>
        </w:rPr>
        <w:t xml:space="preserve">Please give details of hobbies, interests and any other activities that might be of interest or </w:t>
      </w:r>
      <w:r w:rsidR="00D85804">
        <w:rPr>
          <w:rFonts w:ascii="Calibri" w:hAnsi="Calibri" w:cs="Calibri"/>
          <w:sz w:val="22"/>
          <w:szCs w:val="22"/>
        </w:rPr>
        <w:t xml:space="preserve">are </w:t>
      </w:r>
      <w:r w:rsidR="00277697" w:rsidRPr="009F3D02">
        <w:rPr>
          <w:rFonts w:ascii="Calibri" w:hAnsi="Calibri" w:cs="Calibri"/>
          <w:sz w:val="22"/>
          <w:szCs w:val="22"/>
        </w:rPr>
        <w:t>relevant</w:t>
      </w:r>
      <w:r w:rsidR="007D3298">
        <w:rPr>
          <w:rFonts w:ascii="Calibri" w:hAnsi="Calibri" w:cs="Calibri"/>
          <w:sz w:val="22"/>
          <w:szCs w:val="22"/>
        </w:rPr>
        <w:t>: [200 words max</w:t>
      </w:r>
      <w:r w:rsidR="0059475B">
        <w:rPr>
          <w:rFonts w:ascii="Calibri" w:hAnsi="Calibri" w:cs="Calibri"/>
          <w:sz w:val="22"/>
          <w:szCs w:val="22"/>
        </w:rPr>
        <w:t>]</w:t>
      </w:r>
    </w:p>
    <w:p w:rsidR="00D85804" w:rsidRDefault="00D85804">
      <w:pPr>
        <w:rPr>
          <w:rFonts w:ascii="Calibri" w:hAnsi="Calibri" w:cs="Calibri"/>
          <w:color w:val="F79646" w:themeColor="accent6"/>
          <w:sz w:val="32"/>
          <w:szCs w:val="32"/>
        </w:rPr>
      </w:pPr>
    </w:p>
    <w:p w:rsidR="00277697" w:rsidRDefault="002F22BA">
      <w:pPr>
        <w:rPr>
          <w:rFonts w:ascii="Calibri" w:hAnsi="Calibri" w:cs="Calibri"/>
          <w:color w:val="F79646" w:themeColor="accent6"/>
          <w:sz w:val="32"/>
          <w:szCs w:val="32"/>
        </w:rPr>
      </w:pPr>
      <w:r w:rsidRPr="002F22BA">
        <w:rPr>
          <w:rFonts w:ascii="Calibri" w:hAnsi="Calibri" w:cs="Calibri"/>
          <w:color w:val="F79646" w:themeColor="accent6"/>
          <w:sz w:val="32"/>
          <w:szCs w:val="32"/>
        </w:rPr>
        <w:t>CRIMINAL OFFENCES</w:t>
      </w:r>
    </w:p>
    <w:p w:rsidR="00BF0F8A" w:rsidRDefault="00BF0F8A">
      <w:pPr>
        <w:rPr>
          <w:rFonts w:ascii="Calibri" w:hAnsi="Calibri" w:cs="Calibri"/>
          <w:color w:val="F79646" w:themeColor="accent6"/>
          <w:sz w:val="32"/>
          <w:szCs w:val="32"/>
        </w:rPr>
      </w:pPr>
    </w:p>
    <w:p w:rsidR="002F22BA" w:rsidRPr="002F22BA" w:rsidRDefault="002F22BA" w:rsidP="002F22BA">
      <w:pPr>
        <w:rPr>
          <w:rFonts w:ascii="Calibri" w:hAnsi="Calibri" w:cs="Calibri"/>
          <w:sz w:val="22"/>
          <w:szCs w:val="22"/>
        </w:rPr>
      </w:pPr>
      <w:r w:rsidRPr="002F22BA">
        <w:rPr>
          <w:rFonts w:ascii="Calibri" w:hAnsi="Calibri" w:cs="Calibri"/>
          <w:sz w:val="22"/>
          <w:szCs w:val="22"/>
        </w:rPr>
        <w:t>Do you have any unspent convictions under the terms of the Rehabilitation of Offenders Act 1974?  Yes/No. If yes please provide details</w:t>
      </w:r>
      <w:r>
        <w:rPr>
          <w:rFonts w:ascii="Calibri" w:hAnsi="Calibri" w:cs="Calibri"/>
          <w:sz w:val="22"/>
          <w:szCs w:val="22"/>
        </w:rPr>
        <w:t>.</w:t>
      </w:r>
    </w:p>
    <w:p w:rsidR="002F22BA" w:rsidRDefault="002F22BA">
      <w:pPr>
        <w:rPr>
          <w:rFonts w:ascii="Calibri" w:hAnsi="Calibri" w:cs="Calibri"/>
        </w:rPr>
      </w:pPr>
    </w:p>
    <w:tbl>
      <w:tblPr>
        <w:tblStyle w:val="TableGrid"/>
        <w:tblW w:w="0" w:type="auto"/>
        <w:tblLook w:val="04A0" w:firstRow="1" w:lastRow="0" w:firstColumn="1" w:lastColumn="0" w:noHBand="0" w:noVBand="1"/>
      </w:tblPr>
      <w:tblGrid>
        <w:gridCol w:w="8296"/>
      </w:tblGrid>
      <w:tr w:rsidR="002F22BA" w:rsidTr="002F22BA">
        <w:tc>
          <w:tcPr>
            <w:tcW w:w="8296" w:type="dxa"/>
          </w:tcPr>
          <w:p w:rsidR="002F22BA" w:rsidRDefault="002F22BA" w:rsidP="002F22BA">
            <w:pPr>
              <w:rPr>
                <w:rFonts w:ascii="Calibri" w:hAnsi="Calibri" w:cs="Calibri"/>
              </w:rPr>
            </w:pPr>
          </w:p>
          <w:p w:rsidR="002F22BA" w:rsidRDefault="002F22BA" w:rsidP="002F22BA">
            <w:pPr>
              <w:rPr>
                <w:rFonts w:ascii="Calibri" w:hAnsi="Calibri" w:cs="Calibri"/>
              </w:rPr>
            </w:pPr>
          </w:p>
          <w:p w:rsidR="002F22BA" w:rsidRDefault="002F22BA" w:rsidP="002F22BA">
            <w:pPr>
              <w:rPr>
                <w:rFonts w:ascii="Calibri" w:hAnsi="Calibri" w:cs="Calibri"/>
              </w:rPr>
            </w:pPr>
          </w:p>
          <w:p w:rsidR="002F22BA" w:rsidRDefault="002F22BA" w:rsidP="002F22BA">
            <w:pPr>
              <w:rPr>
                <w:rFonts w:ascii="Calibri" w:hAnsi="Calibri" w:cs="Calibri"/>
              </w:rPr>
            </w:pPr>
          </w:p>
          <w:p w:rsidR="002F22BA" w:rsidRDefault="002F22BA" w:rsidP="002F22BA">
            <w:pPr>
              <w:rPr>
                <w:rFonts w:ascii="Calibri" w:hAnsi="Calibri" w:cs="Calibri"/>
              </w:rPr>
            </w:pPr>
          </w:p>
          <w:p w:rsidR="002F22BA" w:rsidRDefault="002F22BA" w:rsidP="002F22BA">
            <w:pPr>
              <w:rPr>
                <w:rFonts w:ascii="Calibri" w:hAnsi="Calibri" w:cs="Calibri"/>
              </w:rPr>
            </w:pPr>
          </w:p>
          <w:p w:rsidR="002F22BA" w:rsidRDefault="002F22BA" w:rsidP="002F22BA">
            <w:pPr>
              <w:rPr>
                <w:rFonts w:ascii="Calibri" w:hAnsi="Calibri" w:cs="Calibri"/>
              </w:rPr>
            </w:pPr>
          </w:p>
          <w:p w:rsidR="002F22BA" w:rsidRDefault="002F22BA" w:rsidP="002F22BA">
            <w:pPr>
              <w:rPr>
                <w:rFonts w:ascii="Calibri" w:hAnsi="Calibri" w:cs="Calibri"/>
              </w:rPr>
            </w:pPr>
          </w:p>
          <w:p w:rsidR="002F22BA" w:rsidRDefault="002F22BA" w:rsidP="002F22BA">
            <w:pPr>
              <w:rPr>
                <w:rFonts w:ascii="Calibri" w:hAnsi="Calibri" w:cs="Calibri"/>
              </w:rPr>
            </w:pPr>
          </w:p>
          <w:p w:rsidR="002F22BA" w:rsidRDefault="002F22BA" w:rsidP="002F22BA">
            <w:pPr>
              <w:rPr>
                <w:rFonts w:ascii="Calibri" w:hAnsi="Calibri" w:cs="Calibri"/>
              </w:rPr>
            </w:pPr>
          </w:p>
        </w:tc>
      </w:tr>
    </w:tbl>
    <w:p w:rsidR="00277697" w:rsidRDefault="00277697">
      <w:pPr>
        <w:rPr>
          <w:rFonts w:ascii="Calibri" w:hAnsi="Calibri" w:cs="Calibri"/>
        </w:rPr>
      </w:pPr>
    </w:p>
    <w:p w:rsidR="00277697" w:rsidRDefault="00277697">
      <w:pPr>
        <w:rPr>
          <w:rFonts w:ascii="Calibri" w:hAnsi="Calibri" w:cs="Calibri"/>
        </w:rPr>
      </w:pPr>
      <w:r w:rsidRPr="00277697">
        <w:rPr>
          <w:rFonts w:ascii="Calibri" w:hAnsi="Calibri" w:cs="Calibri"/>
          <w:noProof/>
          <w:lang w:eastAsia="en-GB"/>
        </w:rPr>
        <w:lastRenderedPageBreak/>
        <mc:AlternateContent>
          <mc:Choice Requires="wps">
            <w:drawing>
              <wp:anchor distT="45720" distB="45720" distL="114300" distR="114300" simplePos="0" relativeHeight="251661312" behindDoc="0" locked="0" layoutInCell="1" allowOverlap="1" wp14:anchorId="288F573C" wp14:editId="1E1264A0">
                <wp:simplePos x="0" y="0"/>
                <wp:positionH relativeFrom="margin">
                  <wp:align>right</wp:align>
                </wp:positionH>
                <wp:positionV relativeFrom="paragraph">
                  <wp:posOffset>207010</wp:posOffset>
                </wp:positionV>
                <wp:extent cx="5248275" cy="2543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543175"/>
                        </a:xfrm>
                        <a:prstGeom prst="rect">
                          <a:avLst/>
                        </a:prstGeom>
                        <a:solidFill>
                          <a:srgbClr val="FFFFFF"/>
                        </a:solidFill>
                        <a:ln w="9525">
                          <a:solidFill>
                            <a:srgbClr val="000000"/>
                          </a:solidFill>
                          <a:miter lim="800000"/>
                          <a:headEnd/>
                          <a:tailEnd/>
                        </a:ln>
                      </wps:spPr>
                      <wps:txbx>
                        <w:txbxContent>
                          <w:p w:rsidR="00277697" w:rsidRPr="009F3D02" w:rsidRDefault="00277697" w:rsidP="00277697">
                            <w:pPr>
                              <w:rPr>
                                <w:rFonts w:ascii="Calibri" w:hAnsi="Calibri" w:cs="Calibri"/>
                                <w:sz w:val="22"/>
                                <w:szCs w:val="22"/>
                              </w:rPr>
                            </w:pPr>
                            <w:r w:rsidRPr="009F3D02">
                              <w:rPr>
                                <w:rFonts w:ascii="Calibri" w:hAnsi="Calibri" w:cs="Calibri"/>
                                <w:sz w:val="22"/>
                                <w:szCs w:val="22"/>
                              </w:rPr>
                              <w:t>Under the Data Protection Act 1998, information is obtained and held by FORWARD only as part of the recruitment and selection process.  It is regarded as strictly confidential and will be stored securely.</w:t>
                            </w:r>
                          </w:p>
                          <w:p w:rsidR="00277697" w:rsidRPr="009F3D02" w:rsidRDefault="00277697" w:rsidP="00277697">
                            <w:pPr>
                              <w:rPr>
                                <w:rFonts w:ascii="Calibri" w:hAnsi="Calibri" w:cs="Calibri"/>
                                <w:sz w:val="22"/>
                                <w:szCs w:val="22"/>
                              </w:rPr>
                            </w:pPr>
                          </w:p>
                          <w:p w:rsidR="00277697" w:rsidRPr="009F3D02" w:rsidRDefault="00277697" w:rsidP="00277697">
                            <w:pPr>
                              <w:rPr>
                                <w:rFonts w:ascii="Calibri" w:hAnsi="Calibri" w:cs="Calibri"/>
                                <w:sz w:val="22"/>
                                <w:szCs w:val="22"/>
                              </w:rPr>
                            </w:pPr>
                            <w:r w:rsidRPr="009F3D02">
                              <w:rPr>
                                <w:rFonts w:ascii="Calibri" w:hAnsi="Calibri" w:cs="Calibri"/>
                                <w:sz w:val="22"/>
                                <w:szCs w:val="22"/>
                              </w:rPr>
                              <w:t>I hereby provide explicit consent for the information to be stored within FORWARD’s records and computerised filing systems.</w:t>
                            </w:r>
                          </w:p>
                          <w:p w:rsidR="00277697" w:rsidRPr="00C96201" w:rsidRDefault="00277697" w:rsidP="00277697">
                            <w:pPr>
                              <w:rPr>
                                <w:rFonts w:ascii="Calibri" w:hAnsi="Calibri" w:cs="Calibri"/>
                              </w:rPr>
                            </w:pPr>
                          </w:p>
                          <w:p w:rsidR="00277697" w:rsidRPr="00C96201" w:rsidRDefault="00277697" w:rsidP="00277697">
                            <w:pPr>
                              <w:rPr>
                                <w:rFonts w:ascii="Calibri" w:hAnsi="Calibri" w:cs="Calibri"/>
                              </w:rPr>
                            </w:pPr>
                          </w:p>
                          <w:p w:rsidR="00277697" w:rsidRPr="009F3D02" w:rsidRDefault="00277697" w:rsidP="00277697">
                            <w:pPr>
                              <w:rPr>
                                <w:rFonts w:ascii="Calibri" w:hAnsi="Calibri" w:cs="Calibri"/>
                                <w:sz w:val="22"/>
                                <w:szCs w:val="22"/>
                              </w:rPr>
                            </w:pPr>
                            <w:r w:rsidRPr="009F3D02">
                              <w:rPr>
                                <w:rFonts w:ascii="Calibri" w:hAnsi="Calibri" w:cs="Calibri"/>
                                <w:sz w:val="22"/>
                                <w:szCs w:val="22"/>
                              </w:rPr>
                              <w:t>SIGNED:                                                                                                  DATE:</w:t>
                            </w:r>
                          </w:p>
                          <w:p w:rsidR="00277697" w:rsidRDefault="00277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F573C" id="_x0000_s1027" type="#_x0000_t202" style="position:absolute;margin-left:362.05pt;margin-top:16.3pt;width:413.25pt;height:20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">
                <v:textbox>
                  <w:txbxContent>
                    <w:p w:rsidR="00277697" w:rsidRPr="009F3D02" w:rsidRDefault="00277697" w:rsidP="00277697">
                      <w:pPr>
                        <w:rPr>
                          <w:rFonts w:ascii="Calibri" w:hAnsi="Calibri" w:cs="Calibri"/>
                          <w:sz w:val="22"/>
                          <w:szCs w:val="22"/>
                        </w:rPr>
                      </w:pPr>
                      <w:r w:rsidRPr="009F3D02">
                        <w:rPr>
                          <w:rFonts w:ascii="Calibri" w:hAnsi="Calibri" w:cs="Calibri"/>
                          <w:sz w:val="22"/>
                          <w:szCs w:val="22"/>
                        </w:rPr>
                        <w:t>Under the Data Protection Act 1998, information is obtained and held by FORWARD only as part of the recruitment and selection process.  It is regarded as strictly confidential and will be stored securely.</w:t>
                      </w:r>
                    </w:p>
                    <w:p w:rsidR="00277697" w:rsidRPr="009F3D02" w:rsidRDefault="00277697" w:rsidP="00277697">
                      <w:pPr>
                        <w:rPr>
                          <w:rFonts w:ascii="Calibri" w:hAnsi="Calibri" w:cs="Calibri"/>
                          <w:sz w:val="22"/>
                          <w:szCs w:val="22"/>
                        </w:rPr>
                      </w:pPr>
                    </w:p>
                    <w:p w:rsidR="00277697" w:rsidRPr="009F3D02" w:rsidRDefault="00277697" w:rsidP="00277697">
                      <w:pPr>
                        <w:rPr>
                          <w:rFonts w:ascii="Calibri" w:hAnsi="Calibri" w:cs="Calibri"/>
                          <w:sz w:val="22"/>
                          <w:szCs w:val="22"/>
                        </w:rPr>
                      </w:pPr>
                      <w:r w:rsidRPr="009F3D02">
                        <w:rPr>
                          <w:rFonts w:ascii="Calibri" w:hAnsi="Calibri" w:cs="Calibri"/>
                          <w:sz w:val="22"/>
                          <w:szCs w:val="22"/>
                        </w:rPr>
                        <w:t>I hereby provide explicit consent for the information to be stored within FORWARD’s records and computerised filing systems.</w:t>
                      </w:r>
                    </w:p>
                    <w:p w:rsidR="00277697" w:rsidRPr="00C96201" w:rsidRDefault="00277697" w:rsidP="00277697">
                      <w:pPr>
                        <w:rPr>
                          <w:rFonts w:ascii="Calibri" w:hAnsi="Calibri" w:cs="Calibri"/>
                        </w:rPr>
                      </w:pPr>
                    </w:p>
                    <w:p w:rsidR="00277697" w:rsidRPr="00C96201" w:rsidRDefault="00277697" w:rsidP="00277697">
                      <w:pPr>
                        <w:rPr>
                          <w:rFonts w:ascii="Calibri" w:hAnsi="Calibri" w:cs="Calibri"/>
                        </w:rPr>
                      </w:pPr>
                    </w:p>
                    <w:p w:rsidR="00277697" w:rsidRPr="009F3D02" w:rsidRDefault="00277697" w:rsidP="00277697">
                      <w:pPr>
                        <w:rPr>
                          <w:rFonts w:ascii="Calibri" w:hAnsi="Calibri" w:cs="Calibri"/>
                          <w:sz w:val="22"/>
                          <w:szCs w:val="22"/>
                        </w:rPr>
                      </w:pPr>
                      <w:r w:rsidRPr="009F3D02">
                        <w:rPr>
                          <w:rFonts w:ascii="Calibri" w:hAnsi="Calibri" w:cs="Calibri"/>
                          <w:sz w:val="22"/>
                          <w:szCs w:val="22"/>
                        </w:rPr>
                        <w:t>SIGNED:                                                                                                  DATE:</w:t>
                      </w:r>
                    </w:p>
                    <w:p w:rsidR="00277697" w:rsidRDefault="00277697"/>
                  </w:txbxContent>
                </v:textbox>
                <w10:wrap type="square" anchorx="margin"/>
              </v:shape>
            </w:pict>
          </mc:Fallback>
        </mc:AlternateContent>
      </w:r>
    </w:p>
    <w:p w:rsidR="00277697" w:rsidRDefault="00277697">
      <w:pPr>
        <w:rPr>
          <w:rFonts w:ascii="Calibri" w:hAnsi="Calibri" w:cs="Calibri"/>
        </w:rPr>
      </w:pPr>
    </w:p>
    <w:p w:rsidR="00277697" w:rsidRPr="00C96201" w:rsidRDefault="00277697">
      <w:pPr>
        <w:rPr>
          <w:rFonts w:ascii="Calibri" w:hAnsi="Calibri" w:cs="Calibri"/>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tblGrid>
      <w:tr w:rsidR="00A47D37" w:rsidRPr="00C96201" w:rsidTr="009F3D02">
        <w:tc>
          <w:tcPr>
            <w:tcW w:w="8359" w:type="dxa"/>
          </w:tcPr>
          <w:p w:rsidR="00A47D37" w:rsidRPr="00C96201" w:rsidRDefault="00A47D37">
            <w:pPr>
              <w:rPr>
                <w:rFonts w:ascii="Calibri" w:hAnsi="Calibri" w:cs="Calibri"/>
              </w:rPr>
            </w:pPr>
          </w:p>
          <w:p w:rsidR="00A47D37" w:rsidRPr="009F3D02" w:rsidRDefault="00A47D37">
            <w:pPr>
              <w:rPr>
                <w:rFonts w:ascii="Calibri" w:hAnsi="Calibri" w:cs="Calibri"/>
                <w:sz w:val="22"/>
                <w:szCs w:val="22"/>
              </w:rPr>
            </w:pPr>
            <w:r w:rsidRPr="009F3D02">
              <w:rPr>
                <w:rFonts w:ascii="Calibri" w:hAnsi="Calibri" w:cs="Calibri"/>
                <w:sz w:val="22"/>
                <w:szCs w:val="22"/>
              </w:rPr>
              <w:t>I confirm that all the above information is correct. Any misinformation will result in immediate dismissal</w:t>
            </w:r>
            <w:r w:rsidR="00277697" w:rsidRPr="009F3D02">
              <w:rPr>
                <w:rFonts w:ascii="Calibri" w:hAnsi="Calibri" w:cs="Calibri"/>
                <w:sz w:val="22"/>
                <w:szCs w:val="22"/>
              </w:rPr>
              <w:t xml:space="preserve"> of my application</w:t>
            </w:r>
            <w:r w:rsidRPr="009F3D02">
              <w:rPr>
                <w:rFonts w:ascii="Calibri" w:hAnsi="Calibri" w:cs="Calibri"/>
                <w:sz w:val="22"/>
                <w:szCs w:val="22"/>
              </w:rPr>
              <w:t>.</w:t>
            </w:r>
          </w:p>
          <w:p w:rsidR="00A47D37" w:rsidRPr="009F3D02" w:rsidRDefault="00A47D37">
            <w:pPr>
              <w:rPr>
                <w:rFonts w:ascii="Calibri" w:hAnsi="Calibri" w:cs="Calibri"/>
                <w:sz w:val="22"/>
                <w:szCs w:val="22"/>
              </w:rPr>
            </w:pPr>
          </w:p>
          <w:p w:rsidR="00A47D37" w:rsidRPr="009F3D02" w:rsidRDefault="00A47D37">
            <w:pPr>
              <w:rPr>
                <w:rFonts w:ascii="Calibri" w:hAnsi="Calibri" w:cs="Calibri"/>
                <w:sz w:val="22"/>
                <w:szCs w:val="22"/>
              </w:rPr>
            </w:pPr>
          </w:p>
          <w:p w:rsidR="00A47D37" w:rsidRPr="009F3D02" w:rsidRDefault="00A47D37">
            <w:pPr>
              <w:rPr>
                <w:rFonts w:ascii="Calibri" w:hAnsi="Calibri" w:cs="Calibri"/>
                <w:sz w:val="22"/>
                <w:szCs w:val="22"/>
              </w:rPr>
            </w:pPr>
            <w:r w:rsidRPr="009F3D02">
              <w:rPr>
                <w:rFonts w:ascii="Calibri" w:hAnsi="Calibri" w:cs="Calibri"/>
                <w:sz w:val="22"/>
                <w:szCs w:val="22"/>
              </w:rPr>
              <w:t>SIGNED:                                                                                                    DATE:</w:t>
            </w:r>
          </w:p>
          <w:p w:rsidR="00A47D37" w:rsidRPr="00C96201" w:rsidRDefault="00A47D37">
            <w:pPr>
              <w:rPr>
                <w:rFonts w:ascii="Calibri" w:hAnsi="Calibri" w:cs="Calibri"/>
              </w:rPr>
            </w:pPr>
          </w:p>
        </w:tc>
      </w:tr>
    </w:tbl>
    <w:p w:rsidR="00AB6A15" w:rsidRPr="00C96201" w:rsidRDefault="00AB6A15">
      <w:pPr>
        <w:rPr>
          <w:rFonts w:ascii="Calibri" w:hAnsi="Calibri" w:cs="Calibri"/>
        </w:rPr>
      </w:pPr>
    </w:p>
    <w:p w:rsidR="00AB6A15" w:rsidRPr="00C96201" w:rsidRDefault="00AB6A15">
      <w:pPr>
        <w:rPr>
          <w:rFonts w:ascii="Calibri" w:hAnsi="Calibri" w:cs="Calibri"/>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rsidR="00A47D37" w:rsidRPr="00C96201" w:rsidTr="003C5A0A">
        <w:tc>
          <w:tcPr>
            <w:tcW w:w="3969" w:type="dxa"/>
            <w:shd w:val="clear" w:color="auto" w:fill="000000"/>
          </w:tcPr>
          <w:p w:rsidR="00A47D37" w:rsidRPr="00C96201" w:rsidRDefault="00A47D37" w:rsidP="00A65A0C">
            <w:pPr>
              <w:jc w:val="center"/>
              <w:rPr>
                <w:rFonts w:ascii="Calibri" w:hAnsi="Calibri" w:cs="Calibri"/>
                <w:b/>
                <w:sz w:val="28"/>
              </w:rPr>
            </w:pPr>
            <w:r w:rsidRPr="00C96201">
              <w:rPr>
                <w:rFonts w:ascii="Calibri" w:hAnsi="Calibri" w:cs="Calibri"/>
                <w:b/>
                <w:sz w:val="28"/>
              </w:rPr>
              <w:t xml:space="preserve">PLEASE RETURN </w:t>
            </w:r>
            <w:r w:rsidR="003C5A0A">
              <w:rPr>
                <w:rFonts w:ascii="Calibri" w:hAnsi="Calibri" w:cs="Calibri"/>
                <w:b/>
                <w:sz w:val="28"/>
              </w:rPr>
              <w:t xml:space="preserve">BY EMAIL </w:t>
            </w:r>
            <w:r w:rsidRPr="00C96201">
              <w:rPr>
                <w:rFonts w:ascii="Calibri" w:hAnsi="Calibri" w:cs="Calibri"/>
                <w:b/>
                <w:sz w:val="28"/>
              </w:rPr>
              <w:t>TO:</w:t>
            </w:r>
          </w:p>
        </w:tc>
      </w:tr>
    </w:tbl>
    <w:p w:rsidR="00A47D37" w:rsidRPr="00C96201" w:rsidRDefault="00A47D37">
      <w:pPr>
        <w:rPr>
          <w:rFonts w:ascii="Calibri" w:hAnsi="Calibri" w:cs="Calibri"/>
        </w:rPr>
      </w:pPr>
    </w:p>
    <w:p w:rsidR="00A652D3" w:rsidRPr="009F3D02" w:rsidRDefault="00D7101B" w:rsidP="0008533C">
      <w:pPr>
        <w:jc w:val="center"/>
        <w:rPr>
          <w:rFonts w:ascii="Calibri" w:hAnsi="Calibri" w:cs="Calibri"/>
          <w:sz w:val="22"/>
          <w:szCs w:val="22"/>
        </w:rPr>
      </w:pPr>
      <w:hyperlink r:id="rId9" w:history="1">
        <w:r w:rsidR="00A652D3" w:rsidRPr="00E42A2D">
          <w:rPr>
            <w:rStyle w:val="Hyperlink"/>
            <w:rFonts w:cs="Andalus"/>
          </w:rPr>
          <w:t>enquiries@ssap.org.uk</w:t>
        </w:r>
      </w:hyperlink>
    </w:p>
    <w:p w:rsidR="005074E2" w:rsidRPr="009F3D02" w:rsidRDefault="005074E2" w:rsidP="00A652D3">
      <w:pPr>
        <w:jc w:val="cente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42AB2112" wp14:editId="3A208C4D">
                <wp:simplePos x="0" y="0"/>
                <wp:positionH relativeFrom="column">
                  <wp:posOffset>57150</wp:posOffset>
                </wp:positionH>
                <wp:positionV relativeFrom="paragraph">
                  <wp:posOffset>175895</wp:posOffset>
                </wp:positionV>
                <wp:extent cx="53721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372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975B4"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5pt,13.85pt" to="427.5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" strokecolor="black [3040]"/>
            </w:pict>
          </mc:Fallback>
        </mc:AlternateContent>
      </w:r>
    </w:p>
    <w:p w:rsidR="00090FDB" w:rsidRPr="00C96201" w:rsidRDefault="00090FDB" w:rsidP="00090FDB">
      <w:pPr>
        <w:rPr>
          <w:rFonts w:ascii="Calibri" w:hAnsi="Calibri" w:cs="Calibri"/>
        </w:rPr>
      </w:pPr>
    </w:p>
    <w:p w:rsidR="009F3D02" w:rsidRPr="005074E2" w:rsidRDefault="009F3D02" w:rsidP="005074E2">
      <w:pPr>
        <w:jc w:val="center"/>
        <w:rPr>
          <w:rFonts w:ascii="Calibri" w:hAnsi="Calibri" w:cs="Calibri"/>
          <w:b/>
          <w:color w:val="FF0000"/>
          <w:u w:val="single"/>
          <w:lang w:val="en-US"/>
        </w:rPr>
      </w:pPr>
      <w:r w:rsidRPr="005074E2">
        <w:rPr>
          <w:rFonts w:ascii="Calibri" w:hAnsi="Calibri" w:cs="Calibri"/>
          <w:b/>
          <w:color w:val="FF0000"/>
          <w:sz w:val="22"/>
          <w:szCs w:val="22"/>
          <w:u w:val="single"/>
          <w:lang w:val="en-US"/>
        </w:rPr>
        <w:t>IMPORTANT</w:t>
      </w:r>
      <w:r w:rsidR="00277697" w:rsidRPr="005074E2">
        <w:rPr>
          <w:rFonts w:ascii="Calibri" w:hAnsi="Calibri" w:cs="Calibri"/>
          <w:b/>
          <w:color w:val="FF0000"/>
          <w:u w:val="single"/>
          <w:lang w:val="en-US"/>
        </w:rPr>
        <w:t>:</w:t>
      </w:r>
    </w:p>
    <w:p w:rsidR="009F3D02" w:rsidRDefault="009F3D02" w:rsidP="009F3D02">
      <w:pPr>
        <w:jc w:val="both"/>
        <w:rPr>
          <w:rFonts w:ascii="Calibri" w:hAnsi="Calibri" w:cs="Calibri"/>
          <w:lang w:val="en-US"/>
        </w:rPr>
      </w:pPr>
    </w:p>
    <w:p w:rsidR="00090FDB" w:rsidRPr="00C96201" w:rsidRDefault="00277697" w:rsidP="009F3D02">
      <w:pPr>
        <w:jc w:val="both"/>
        <w:rPr>
          <w:rFonts w:ascii="Calibri" w:hAnsi="Calibri" w:cs="Calibri"/>
          <w:lang w:val="en-US"/>
        </w:rPr>
      </w:pPr>
      <w:r w:rsidRPr="009F3D02">
        <w:rPr>
          <w:rFonts w:ascii="Calibri" w:hAnsi="Calibri" w:cs="Calibri"/>
          <w:sz w:val="22"/>
          <w:szCs w:val="22"/>
          <w:lang w:val="en-US"/>
        </w:rPr>
        <w:t xml:space="preserve">Please note that the </w:t>
      </w:r>
      <w:r w:rsidRPr="009F3D02">
        <w:rPr>
          <w:rFonts w:ascii="Calibri" w:hAnsi="Calibri" w:cs="Calibri"/>
          <w:i/>
          <w:sz w:val="22"/>
          <w:szCs w:val="22"/>
          <w:lang w:val="en-US"/>
        </w:rPr>
        <w:t>TuWezeshe Akina Dada Africa-UK Young Women’s Empowerment Movement</w:t>
      </w:r>
      <w:r w:rsidRPr="009F3D02">
        <w:rPr>
          <w:rFonts w:ascii="Calibri" w:hAnsi="Calibri" w:cs="Calibri"/>
          <w:sz w:val="22"/>
          <w:szCs w:val="22"/>
          <w:lang w:val="en-US"/>
        </w:rPr>
        <w:t xml:space="preserve"> is run in partnership with the following organisations: Foundation for Women’s Health Research and Development (FORWARD), England</w:t>
      </w:r>
      <w:r w:rsidR="009F3D02" w:rsidRPr="009F3D02">
        <w:rPr>
          <w:rFonts w:ascii="Calibri" w:hAnsi="Calibri" w:cs="Calibri"/>
          <w:sz w:val="22"/>
          <w:szCs w:val="22"/>
          <w:lang w:val="en-US"/>
        </w:rPr>
        <w:t>;</w:t>
      </w:r>
      <w:r w:rsidRPr="009F3D02">
        <w:rPr>
          <w:rFonts w:cs="Andalus"/>
          <w:sz w:val="22"/>
          <w:szCs w:val="22"/>
        </w:rPr>
        <w:t xml:space="preserve"> </w:t>
      </w:r>
      <w:r w:rsidRPr="009F3D02">
        <w:rPr>
          <w:rFonts w:asciiTheme="minorHAnsi" w:hAnsiTheme="minorHAnsi" w:cs="Andalus"/>
          <w:sz w:val="22"/>
          <w:szCs w:val="22"/>
        </w:rPr>
        <w:t>Akina Mama wa Afrika (AMwA)</w:t>
      </w:r>
      <w:r w:rsidR="009F3D02" w:rsidRPr="009F3D02">
        <w:rPr>
          <w:rFonts w:asciiTheme="minorHAnsi" w:hAnsiTheme="minorHAnsi" w:cs="Andalus"/>
          <w:sz w:val="22"/>
          <w:szCs w:val="22"/>
        </w:rPr>
        <w:t xml:space="preserve"> Uganda;</w:t>
      </w:r>
      <w:r w:rsidRPr="009F3D02">
        <w:rPr>
          <w:rFonts w:asciiTheme="minorHAnsi" w:hAnsiTheme="minorHAnsi" w:cs="Andalus"/>
          <w:sz w:val="22"/>
          <w:szCs w:val="22"/>
        </w:rPr>
        <w:t xml:space="preserve"> Sub-Sahara Advisory Panel (SSAP)</w:t>
      </w:r>
      <w:r w:rsidR="009F3D02" w:rsidRPr="009F3D02">
        <w:rPr>
          <w:rFonts w:asciiTheme="minorHAnsi" w:hAnsiTheme="minorHAnsi" w:cs="Andalus"/>
          <w:sz w:val="22"/>
          <w:szCs w:val="22"/>
        </w:rPr>
        <w:t>, Wales</w:t>
      </w:r>
      <w:r w:rsidR="00426F65">
        <w:rPr>
          <w:rFonts w:asciiTheme="minorHAnsi" w:hAnsiTheme="minorHAnsi" w:cs="Andalus"/>
          <w:sz w:val="22"/>
          <w:szCs w:val="22"/>
        </w:rPr>
        <w:t>,</w:t>
      </w:r>
      <w:r w:rsidR="009F3D02" w:rsidRPr="009F3D02">
        <w:rPr>
          <w:rFonts w:asciiTheme="minorHAnsi" w:hAnsiTheme="minorHAnsi" w:cs="Andalus"/>
          <w:sz w:val="22"/>
          <w:szCs w:val="22"/>
        </w:rPr>
        <w:t xml:space="preserve"> Scotland</w:t>
      </w:r>
      <w:r w:rsidR="00426F65" w:rsidRPr="00426F65">
        <w:rPr>
          <w:rFonts w:asciiTheme="minorHAnsi" w:hAnsiTheme="minorHAnsi" w:cs="Andalus"/>
          <w:sz w:val="22"/>
          <w:szCs w:val="22"/>
        </w:rPr>
        <w:t xml:space="preserve"> </w:t>
      </w:r>
      <w:r w:rsidR="00426F65" w:rsidRPr="009F3D02">
        <w:rPr>
          <w:rFonts w:asciiTheme="minorHAnsi" w:hAnsiTheme="minorHAnsi" w:cs="Andalus"/>
          <w:sz w:val="22"/>
          <w:szCs w:val="22"/>
        </w:rPr>
        <w:t>and</w:t>
      </w:r>
      <w:r w:rsidR="00426F65">
        <w:rPr>
          <w:rFonts w:asciiTheme="minorHAnsi" w:hAnsiTheme="minorHAnsi" w:cs="Andalus"/>
          <w:sz w:val="22"/>
          <w:szCs w:val="22"/>
        </w:rPr>
        <w:t xml:space="preserve"> Somaliland</w:t>
      </w:r>
      <w:r w:rsidR="009F3D02" w:rsidRPr="009F3D02">
        <w:rPr>
          <w:rFonts w:asciiTheme="minorHAnsi" w:hAnsiTheme="minorHAnsi" w:cs="Andalus"/>
          <w:sz w:val="22"/>
          <w:szCs w:val="22"/>
        </w:rPr>
        <w:t xml:space="preserve">; </w:t>
      </w:r>
      <w:r w:rsidR="00BF0F8A">
        <w:rPr>
          <w:rFonts w:asciiTheme="minorHAnsi" w:hAnsiTheme="minorHAnsi" w:cs="Andalus"/>
          <w:sz w:val="22"/>
          <w:szCs w:val="22"/>
        </w:rPr>
        <w:t>The Child Dignity Forum (CDF)</w:t>
      </w:r>
      <w:r w:rsidR="009F3D02" w:rsidRPr="009F3D02">
        <w:rPr>
          <w:rFonts w:asciiTheme="minorHAnsi" w:hAnsiTheme="minorHAnsi" w:cs="Andalus"/>
          <w:sz w:val="22"/>
          <w:szCs w:val="22"/>
        </w:rPr>
        <w:t xml:space="preserve"> </w:t>
      </w:r>
      <w:r w:rsidR="00BF0F8A">
        <w:rPr>
          <w:rFonts w:asciiTheme="minorHAnsi" w:hAnsiTheme="minorHAnsi" w:cs="Andalus"/>
          <w:sz w:val="22"/>
          <w:szCs w:val="22"/>
        </w:rPr>
        <w:t>Tanzania</w:t>
      </w:r>
      <w:r w:rsidR="001D0434">
        <w:rPr>
          <w:rFonts w:asciiTheme="minorHAnsi" w:hAnsiTheme="minorHAnsi" w:cs="Andalus"/>
          <w:sz w:val="22"/>
          <w:szCs w:val="22"/>
        </w:rPr>
        <w:t xml:space="preserve">, </w:t>
      </w:r>
      <w:r w:rsidR="00A652D3">
        <w:rPr>
          <w:rFonts w:asciiTheme="minorHAnsi" w:hAnsiTheme="minorHAnsi" w:cs="Andalus"/>
          <w:b/>
          <w:sz w:val="22"/>
          <w:szCs w:val="22"/>
        </w:rPr>
        <w:t>Sub-Sahara Advisory Panel (SSAP)</w:t>
      </w:r>
      <w:r w:rsidR="009F3D02" w:rsidRPr="009F3D02">
        <w:rPr>
          <w:rFonts w:asciiTheme="minorHAnsi" w:hAnsiTheme="minorHAnsi" w:cs="Andalus"/>
          <w:sz w:val="22"/>
          <w:szCs w:val="22"/>
        </w:rPr>
        <w:t xml:space="preserve">. </w:t>
      </w:r>
      <w:r w:rsidR="009F3D02">
        <w:rPr>
          <w:rFonts w:asciiTheme="minorHAnsi" w:hAnsiTheme="minorHAnsi" w:cs="Andalus"/>
          <w:sz w:val="22"/>
          <w:szCs w:val="22"/>
        </w:rPr>
        <w:t>You must apply for the fellowship through the organisation implementing in your</w:t>
      </w:r>
      <w:r w:rsidR="005074E2">
        <w:rPr>
          <w:rFonts w:asciiTheme="minorHAnsi" w:hAnsiTheme="minorHAnsi" w:cs="Andalus"/>
          <w:sz w:val="22"/>
          <w:szCs w:val="22"/>
        </w:rPr>
        <w:t xml:space="preserve"> country</w:t>
      </w:r>
      <w:r w:rsidR="009F3D02">
        <w:rPr>
          <w:rFonts w:asciiTheme="minorHAnsi" w:hAnsiTheme="minorHAnsi" w:cs="Andalus"/>
          <w:sz w:val="22"/>
          <w:szCs w:val="22"/>
        </w:rPr>
        <w:t xml:space="preserve">. For </w:t>
      </w:r>
      <w:r w:rsidR="005074E2">
        <w:rPr>
          <w:rFonts w:asciiTheme="minorHAnsi" w:hAnsiTheme="minorHAnsi" w:cs="Andalus"/>
          <w:sz w:val="22"/>
          <w:szCs w:val="22"/>
        </w:rPr>
        <w:t xml:space="preserve">further </w:t>
      </w:r>
      <w:r w:rsidR="009F3D02">
        <w:rPr>
          <w:rFonts w:asciiTheme="minorHAnsi" w:hAnsiTheme="minorHAnsi" w:cs="Andalus"/>
          <w:sz w:val="22"/>
          <w:szCs w:val="22"/>
        </w:rPr>
        <w:t>details please see our website:</w:t>
      </w:r>
      <w:r w:rsidR="00A652D3" w:rsidRPr="00A652D3">
        <w:t xml:space="preserve"> </w:t>
      </w:r>
      <w:hyperlink r:id="rId10" w:history="1">
        <w:r w:rsidR="00A652D3">
          <w:rPr>
            <w:rStyle w:val="Hyperlink"/>
          </w:rPr>
          <w:t>ssap</w:t>
        </w:r>
        <w:r w:rsidR="00A652D3" w:rsidRPr="00C26FEB">
          <w:rPr>
            <w:rStyle w:val="Hyperlink"/>
          </w:rPr>
          <w:t>.org.uk</w:t>
        </w:r>
      </w:hyperlink>
      <w:r w:rsidR="00A652D3">
        <w:rPr>
          <w:rStyle w:val="Hyperlink"/>
        </w:rPr>
        <w:t>.</w:t>
      </w:r>
      <w:r w:rsidR="00BF0F8A">
        <w:rPr>
          <w:rFonts w:asciiTheme="minorHAnsi" w:hAnsiTheme="minorHAnsi" w:cs="Andalus"/>
          <w:sz w:val="22"/>
          <w:szCs w:val="22"/>
        </w:rPr>
        <w:t xml:space="preserve"> </w:t>
      </w:r>
    </w:p>
    <w:sectPr w:rsidR="00090FDB" w:rsidRPr="00C96201" w:rsidSect="00C66757">
      <w:headerReference w:type="default"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01B" w:rsidRDefault="00D7101B" w:rsidP="00FE0057">
      <w:r>
        <w:separator/>
      </w:r>
    </w:p>
  </w:endnote>
  <w:endnote w:type="continuationSeparator" w:id="0">
    <w:p w:rsidR="00D7101B" w:rsidRDefault="00D7101B" w:rsidP="00FE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ndalus">
    <w:panose1 w:val="020B06040202020202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57" w:rsidRPr="00C96201" w:rsidRDefault="00FE0057" w:rsidP="00FE0057">
    <w:pPr>
      <w:pStyle w:val="Footer"/>
      <w:rPr>
        <w:rFonts w:ascii="Calibri" w:hAnsi="Calibri" w:cs="Calibri"/>
      </w:rPr>
    </w:pPr>
    <w:r w:rsidRPr="00C96201">
      <w:rPr>
        <w:rFonts w:ascii="Calibri" w:hAnsi="Calibri" w:cs="Calibri"/>
      </w:rPr>
      <w:tab/>
    </w:r>
    <w:r w:rsidRPr="00C96201">
      <w:rPr>
        <w:rFonts w:ascii="Calibri" w:hAnsi="Calibri" w:cs="Calibri"/>
      </w:rPr>
      <w:tab/>
    </w:r>
    <w:r w:rsidR="00C66757" w:rsidRPr="00C96201">
      <w:rPr>
        <w:rFonts w:ascii="Calibri" w:hAnsi="Calibri" w:cs="Calibri"/>
      </w:rPr>
      <w:fldChar w:fldCharType="begin"/>
    </w:r>
    <w:r w:rsidRPr="00C96201">
      <w:rPr>
        <w:rFonts w:ascii="Calibri" w:hAnsi="Calibri" w:cs="Calibri"/>
      </w:rPr>
      <w:instrText xml:space="preserve"> PAGE   \* MERGEFORMAT </w:instrText>
    </w:r>
    <w:r w:rsidR="00C66757" w:rsidRPr="00C96201">
      <w:rPr>
        <w:rFonts w:ascii="Calibri" w:hAnsi="Calibri" w:cs="Calibri"/>
      </w:rPr>
      <w:fldChar w:fldCharType="separate"/>
    </w:r>
    <w:r w:rsidR="001D0434">
      <w:rPr>
        <w:rFonts w:ascii="Calibri" w:hAnsi="Calibri" w:cs="Calibri"/>
        <w:noProof/>
      </w:rPr>
      <w:t>5</w:t>
    </w:r>
    <w:r w:rsidR="00C66757" w:rsidRPr="00C96201">
      <w:rPr>
        <w:rFonts w:ascii="Calibri" w:hAnsi="Calibri" w:cs="Calibri"/>
        <w:noProof/>
      </w:rPr>
      <w:fldChar w:fldCharType="end"/>
    </w:r>
  </w:p>
  <w:p w:rsidR="00FE0057" w:rsidRDefault="00FE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01B" w:rsidRDefault="00D7101B" w:rsidP="00FE0057">
      <w:r>
        <w:separator/>
      </w:r>
    </w:p>
  </w:footnote>
  <w:footnote w:type="continuationSeparator" w:id="0">
    <w:p w:rsidR="00D7101B" w:rsidRDefault="00D7101B" w:rsidP="00FE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98" w:rsidRDefault="007D3298" w:rsidP="007D3298">
    <w:pPr>
      <w:pStyle w:val="Header"/>
    </w:pPr>
  </w:p>
  <w:p w:rsidR="00FE0057" w:rsidRDefault="00FE0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45A"/>
    <w:multiLevelType w:val="hybridMultilevel"/>
    <w:tmpl w:val="0E1CA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A04FC"/>
    <w:multiLevelType w:val="hybridMultilevel"/>
    <w:tmpl w:val="D1FC4C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81869"/>
    <w:multiLevelType w:val="hybridMultilevel"/>
    <w:tmpl w:val="35E4FCE4"/>
    <w:lvl w:ilvl="0" w:tplc="FC54CA2A">
      <w:start w:val="1"/>
      <w:numFmt w:val="bullet"/>
      <w:lvlText w:val="-"/>
      <w:lvlJc w:val="left"/>
      <w:pPr>
        <w:ind w:left="720" w:hanging="360"/>
      </w:pPr>
      <w:rPr>
        <w:rFonts w:ascii="SimSun" w:eastAsia="SimSun" w:hAnsi="SimSu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86"/>
    <w:rsid w:val="0000304D"/>
    <w:rsid w:val="00004AF9"/>
    <w:rsid w:val="000518BD"/>
    <w:rsid w:val="0008533C"/>
    <w:rsid w:val="00090FDB"/>
    <w:rsid w:val="000E17D9"/>
    <w:rsid w:val="00110DC8"/>
    <w:rsid w:val="00134CD7"/>
    <w:rsid w:val="001356D5"/>
    <w:rsid w:val="00144DD6"/>
    <w:rsid w:val="001C65B4"/>
    <w:rsid w:val="001D0434"/>
    <w:rsid w:val="00277697"/>
    <w:rsid w:val="002B7C65"/>
    <w:rsid w:val="002D4233"/>
    <w:rsid w:val="002F22BA"/>
    <w:rsid w:val="0034496B"/>
    <w:rsid w:val="003C5A0A"/>
    <w:rsid w:val="00402A0E"/>
    <w:rsid w:val="00426F65"/>
    <w:rsid w:val="00490406"/>
    <w:rsid w:val="004D6A6D"/>
    <w:rsid w:val="005074E2"/>
    <w:rsid w:val="00526E60"/>
    <w:rsid w:val="005334E3"/>
    <w:rsid w:val="005712BC"/>
    <w:rsid w:val="0059475B"/>
    <w:rsid w:val="005A194E"/>
    <w:rsid w:val="00692E6F"/>
    <w:rsid w:val="006C2019"/>
    <w:rsid w:val="006F48D0"/>
    <w:rsid w:val="00754819"/>
    <w:rsid w:val="007A31D4"/>
    <w:rsid w:val="007D3298"/>
    <w:rsid w:val="007F0E7F"/>
    <w:rsid w:val="00860010"/>
    <w:rsid w:val="008D45F7"/>
    <w:rsid w:val="00907886"/>
    <w:rsid w:val="00910484"/>
    <w:rsid w:val="00914699"/>
    <w:rsid w:val="009D721B"/>
    <w:rsid w:val="009F3D02"/>
    <w:rsid w:val="00A206FF"/>
    <w:rsid w:val="00A47D37"/>
    <w:rsid w:val="00A515CA"/>
    <w:rsid w:val="00A652D3"/>
    <w:rsid w:val="00A65A0C"/>
    <w:rsid w:val="00AB6A15"/>
    <w:rsid w:val="00B320AF"/>
    <w:rsid w:val="00B65C8F"/>
    <w:rsid w:val="00BA5706"/>
    <w:rsid w:val="00BC30CE"/>
    <w:rsid w:val="00BC597F"/>
    <w:rsid w:val="00BD394E"/>
    <w:rsid w:val="00BF0F8A"/>
    <w:rsid w:val="00BF52A2"/>
    <w:rsid w:val="00C41E48"/>
    <w:rsid w:val="00C43506"/>
    <w:rsid w:val="00C66757"/>
    <w:rsid w:val="00C72C8A"/>
    <w:rsid w:val="00C85F8E"/>
    <w:rsid w:val="00C95BB7"/>
    <w:rsid w:val="00C96201"/>
    <w:rsid w:val="00CF4A0B"/>
    <w:rsid w:val="00D7101B"/>
    <w:rsid w:val="00D85804"/>
    <w:rsid w:val="00E25D85"/>
    <w:rsid w:val="00E86936"/>
    <w:rsid w:val="00E96D63"/>
    <w:rsid w:val="00ED5A34"/>
    <w:rsid w:val="00F4732C"/>
    <w:rsid w:val="00F84CCF"/>
    <w:rsid w:val="00F905B4"/>
    <w:rsid w:val="00F95080"/>
    <w:rsid w:val="00FE0057"/>
    <w:rsid w:val="00FE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67809"/>
  <w15:docId w15:val="{2AAA15C8-689F-3847-896D-9C55F66D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757"/>
    <w:rPr>
      <w:lang w:eastAsia="en-US"/>
    </w:rPr>
  </w:style>
  <w:style w:type="paragraph" w:styleId="Heading1">
    <w:name w:val="heading 1"/>
    <w:basedOn w:val="Normal"/>
    <w:next w:val="Normal"/>
    <w:qFormat/>
    <w:rsid w:val="00C66757"/>
    <w:pPr>
      <w:keepNext/>
      <w:outlineLvl w:val="0"/>
    </w:pPr>
    <w:rPr>
      <w:b/>
      <w:sz w:val="28"/>
    </w:rPr>
  </w:style>
  <w:style w:type="paragraph" w:styleId="Heading2">
    <w:name w:val="heading 2"/>
    <w:basedOn w:val="Normal"/>
    <w:next w:val="Normal"/>
    <w:qFormat/>
    <w:rsid w:val="00C66757"/>
    <w:pPr>
      <w:keepNext/>
      <w:jc w:val="both"/>
      <w:outlineLvl w:val="1"/>
    </w:pPr>
    <w:rPr>
      <w:b/>
      <w:sz w:val="36"/>
    </w:rPr>
  </w:style>
  <w:style w:type="paragraph" w:styleId="Heading3">
    <w:name w:val="heading 3"/>
    <w:basedOn w:val="Normal"/>
    <w:next w:val="Normal"/>
    <w:qFormat/>
    <w:rsid w:val="00C66757"/>
    <w:pPr>
      <w:keepNext/>
      <w:outlineLvl w:val="2"/>
    </w:pPr>
    <w:rPr>
      <w:b/>
      <w:sz w:val="32"/>
    </w:rPr>
  </w:style>
  <w:style w:type="paragraph" w:styleId="Heading4">
    <w:name w:val="heading 4"/>
    <w:basedOn w:val="Normal"/>
    <w:next w:val="Normal"/>
    <w:qFormat/>
    <w:rsid w:val="00C66757"/>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6757"/>
    <w:rPr>
      <w:b/>
      <w:sz w:val="24"/>
    </w:rPr>
  </w:style>
  <w:style w:type="paragraph" w:styleId="Title">
    <w:name w:val="Title"/>
    <w:basedOn w:val="Normal"/>
    <w:qFormat/>
    <w:rsid w:val="00C66757"/>
    <w:pPr>
      <w:jc w:val="center"/>
    </w:pPr>
    <w:rPr>
      <w:b/>
      <w:sz w:val="24"/>
    </w:rPr>
  </w:style>
  <w:style w:type="paragraph" w:styleId="BodyText2">
    <w:name w:val="Body Text 2"/>
    <w:basedOn w:val="Normal"/>
    <w:rsid w:val="00C66757"/>
    <w:rPr>
      <w:rFonts w:ascii="Arial" w:hAnsi="Arial"/>
      <w:b/>
      <w:sz w:val="22"/>
    </w:rPr>
  </w:style>
  <w:style w:type="paragraph" w:styleId="BalloonText">
    <w:name w:val="Balloon Text"/>
    <w:basedOn w:val="Normal"/>
    <w:semiHidden/>
    <w:rsid w:val="00402A0E"/>
    <w:rPr>
      <w:rFonts w:ascii="Tahoma" w:hAnsi="Tahoma" w:cs="Tahoma"/>
      <w:sz w:val="16"/>
      <w:szCs w:val="16"/>
    </w:rPr>
  </w:style>
  <w:style w:type="character" w:styleId="Hyperlink">
    <w:name w:val="Hyperlink"/>
    <w:uiPriority w:val="99"/>
    <w:rsid w:val="00090FDB"/>
    <w:rPr>
      <w:color w:val="0000FF"/>
      <w:u w:val="single"/>
    </w:rPr>
  </w:style>
  <w:style w:type="table" w:styleId="TableGrid">
    <w:name w:val="Table Grid"/>
    <w:basedOn w:val="TableNormal"/>
    <w:rsid w:val="0009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0057"/>
    <w:pPr>
      <w:tabs>
        <w:tab w:val="center" w:pos="4513"/>
        <w:tab w:val="right" w:pos="9026"/>
      </w:tabs>
    </w:pPr>
  </w:style>
  <w:style w:type="character" w:customStyle="1" w:styleId="HeaderChar">
    <w:name w:val="Header Char"/>
    <w:link w:val="Header"/>
    <w:uiPriority w:val="99"/>
    <w:rsid w:val="00FE0057"/>
    <w:rPr>
      <w:lang w:eastAsia="en-US"/>
    </w:rPr>
  </w:style>
  <w:style w:type="paragraph" w:styleId="Footer">
    <w:name w:val="footer"/>
    <w:basedOn w:val="Normal"/>
    <w:link w:val="FooterChar"/>
    <w:uiPriority w:val="99"/>
    <w:rsid w:val="00FE0057"/>
    <w:pPr>
      <w:tabs>
        <w:tab w:val="center" w:pos="4513"/>
        <w:tab w:val="right" w:pos="9026"/>
      </w:tabs>
    </w:pPr>
  </w:style>
  <w:style w:type="character" w:customStyle="1" w:styleId="FooterChar">
    <w:name w:val="Footer Char"/>
    <w:link w:val="Footer"/>
    <w:uiPriority w:val="99"/>
    <w:rsid w:val="00FE0057"/>
    <w:rPr>
      <w:lang w:eastAsia="en-US"/>
    </w:rPr>
  </w:style>
  <w:style w:type="paragraph" w:styleId="NoSpacing">
    <w:name w:val="No Spacing"/>
    <w:link w:val="NoSpacingChar"/>
    <w:uiPriority w:val="1"/>
    <w:qFormat/>
    <w:rsid w:val="005074E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74E2"/>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semiHidden/>
    <w:unhideWhenUsed/>
    <w:rsid w:val="00134CD7"/>
    <w:rPr>
      <w:sz w:val="16"/>
      <w:szCs w:val="16"/>
    </w:rPr>
  </w:style>
  <w:style w:type="paragraph" w:styleId="CommentText">
    <w:name w:val="annotation text"/>
    <w:basedOn w:val="Normal"/>
    <w:link w:val="CommentTextChar"/>
    <w:semiHidden/>
    <w:unhideWhenUsed/>
    <w:rsid w:val="00134CD7"/>
  </w:style>
  <w:style w:type="character" w:customStyle="1" w:styleId="CommentTextChar">
    <w:name w:val="Comment Text Char"/>
    <w:basedOn w:val="DefaultParagraphFont"/>
    <w:link w:val="CommentText"/>
    <w:semiHidden/>
    <w:rsid w:val="00134CD7"/>
    <w:rPr>
      <w:lang w:eastAsia="en-US"/>
    </w:rPr>
  </w:style>
  <w:style w:type="paragraph" w:styleId="CommentSubject">
    <w:name w:val="annotation subject"/>
    <w:basedOn w:val="CommentText"/>
    <w:next w:val="CommentText"/>
    <w:link w:val="CommentSubjectChar"/>
    <w:semiHidden/>
    <w:unhideWhenUsed/>
    <w:rsid w:val="00134CD7"/>
    <w:rPr>
      <w:b/>
      <w:bCs/>
    </w:rPr>
  </w:style>
  <w:style w:type="character" w:customStyle="1" w:styleId="CommentSubjectChar">
    <w:name w:val="Comment Subject Char"/>
    <w:basedOn w:val="CommentTextChar"/>
    <w:link w:val="CommentSubject"/>
    <w:semiHidden/>
    <w:rsid w:val="00134CD7"/>
    <w:rPr>
      <w:b/>
      <w:bCs/>
      <w:lang w:eastAsia="en-US"/>
    </w:rPr>
  </w:style>
  <w:style w:type="paragraph" w:styleId="FootnoteText">
    <w:name w:val="footnote text"/>
    <w:basedOn w:val="Normal"/>
    <w:link w:val="FootnoteTextChar"/>
    <w:uiPriority w:val="99"/>
    <w:semiHidden/>
    <w:unhideWhenUsed/>
    <w:rsid w:val="00C95BB7"/>
    <w:rPr>
      <w:rFonts w:ascii="Calibri" w:eastAsia="Calibri" w:hAnsi="Calibri"/>
    </w:rPr>
  </w:style>
  <w:style w:type="character" w:customStyle="1" w:styleId="FootnoteTextChar">
    <w:name w:val="Footnote Text Char"/>
    <w:basedOn w:val="DefaultParagraphFont"/>
    <w:link w:val="FootnoteText"/>
    <w:uiPriority w:val="99"/>
    <w:semiHidden/>
    <w:rsid w:val="00C95BB7"/>
    <w:rPr>
      <w:rFonts w:ascii="Calibri" w:eastAsia="Calibri" w:hAnsi="Calibri"/>
      <w:lang w:eastAsia="en-US"/>
    </w:rPr>
  </w:style>
  <w:style w:type="character" w:styleId="FootnoteReference">
    <w:name w:val="footnote reference"/>
    <w:basedOn w:val="DefaultParagraphFont"/>
    <w:uiPriority w:val="99"/>
    <w:semiHidden/>
    <w:unhideWhenUsed/>
    <w:rsid w:val="00C95BB7"/>
    <w:rPr>
      <w:vertAlign w:val="superscript"/>
    </w:rPr>
  </w:style>
  <w:style w:type="character" w:styleId="FollowedHyperlink">
    <w:name w:val="FollowedHyperlink"/>
    <w:basedOn w:val="DefaultParagraphFont"/>
    <w:semiHidden/>
    <w:unhideWhenUsed/>
    <w:rsid w:val="00FE7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orwarduk.org.uk/" TargetMode="External"/><Relationship Id="rId4" Type="http://schemas.openxmlformats.org/officeDocument/2006/relationships/settings" Target="settings.xml"/><Relationship Id="rId9" Type="http://schemas.openxmlformats.org/officeDocument/2006/relationships/hyperlink" Target="mailto:enquiries@ssap.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ynthia/Desktop/TuWezeshe%20Fellowship%20Application%20(Wales%20and%20Scotl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A263-9A1C-B347-9A12-DE4E074A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TuWezeshe Fellowship Application (Wales and Scotland).dotx</Template>
  <TotalTime>0</TotalTime>
  <Pages>6</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BRITISH RED CROSS</vt:lpstr>
    </vt:vector>
  </TitlesOfParts>
  <Company>Forward</Company>
  <LinksUpToDate>false</LinksUpToDate>
  <CharactersWithSpaces>3992</CharactersWithSpaces>
  <SharedDoc>false</SharedDoc>
  <HLinks>
    <vt:vector size="6" baseType="variant">
      <vt:variant>
        <vt:i4>5963832</vt:i4>
      </vt:variant>
      <vt:variant>
        <vt:i4>0</vt:i4>
      </vt:variant>
      <vt:variant>
        <vt:i4>0</vt:i4>
      </vt:variant>
      <vt:variant>
        <vt:i4>5</vt:i4>
      </vt:variant>
      <vt:variant>
        <vt:lpwstr>mailto:Sanuba@forwarduk.org.uk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RED CROSS</dc:title>
  <dc:creator>Cynthia</dc:creator>
  <cp:lastModifiedBy>Cynthia</cp:lastModifiedBy>
  <cp:revision>2</cp:revision>
  <cp:lastPrinted>2017-05-24T12:46:00Z</cp:lastPrinted>
  <dcterms:created xsi:type="dcterms:W3CDTF">2019-07-24T13:15:00Z</dcterms:created>
  <dcterms:modified xsi:type="dcterms:W3CDTF">2019-07-24T13:15:00Z</dcterms:modified>
</cp:coreProperties>
</file>